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BB" w:rsidRPr="00D7342D" w:rsidRDefault="00190EBB" w:rsidP="00190EBB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 w:rsidR="0099723F">
        <w:rPr>
          <w:rFonts w:ascii="Cambria" w:eastAsia="Times New Roman" w:hAnsi="Cambria" w:cs="Arial"/>
          <w:b/>
          <w:i/>
          <w:color w:val="000000"/>
          <w:sz w:val="24"/>
          <w:szCs w:val="24"/>
        </w:rPr>
        <w:t>3</w:t>
      </w:r>
    </w:p>
    <w:p w:rsidR="00190EBB" w:rsidRPr="0087071A" w:rsidRDefault="00190EBB" w:rsidP="00190EBB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190EBB" w:rsidRPr="00F240AF" w:rsidRDefault="00190EBB" w:rsidP="00190EBB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40AF" w:rsidRPr="00F240AF" w:rsidRDefault="00F240AF" w:rsidP="008371C1">
      <w:pPr>
        <w:spacing w:afterLines="120" w:after="288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в качеството си на ………………………………….......................................................... </w:t>
      </w:r>
    </w:p>
    <w:p w:rsidR="00F240AF" w:rsidRPr="00F240AF" w:rsidRDefault="00F240AF" w:rsidP="00F240AF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F240AF" w:rsidRPr="00F240AF" w:rsidRDefault="00F240AF" w:rsidP="00630100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 w:rsidR="00630100"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6534CD" w:rsidRPr="006534CD" w:rsidRDefault="00190EBB" w:rsidP="00190EB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 w:rsidR="00187580"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>бор на изпълнител на обществена поръчка с предмет:</w:t>
      </w:r>
      <w:r w:rsidR="006534CD" w:rsidRPr="006534CD">
        <w:t xml:space="preserve"> </w:t>
      </w:r>
      <w:r w:rsidR="006534CD" w:rsidRPr="006534CD">
        <w:rPr>
          <w:rFonts w:ascii="Times New Roman" w:eastAsia="Times New Roman" w:hAnsi="Times New Roman"/>
          <w:b/>
          <w:sz w:val="24"/>
          <w:szCs w:val="24"/>
        </w:rPr>
        <w:t>"Доставка на канцеларски материали за органи на изпълнителната власт и техните администрации", обособена позиция 2 „Доставки на бланки и пощенски пликове“</w:t>
      </w:r>
    </w:p>
    <w:p w:rsidR="00CD49D3" w:rsidRDefault="00CD3D9A" w:rsidP="00190EBB">
      <w:pPr>
        <w:spacing w:after="0"/>
        <w:jc w:val="both"/>
        <w:rPr>
          <w:b/>
          <w:lang w:val="ru-RU"/>
        </w:rPr>
      </w:pPr>
      <w:r w:rsidRPr="00CD3D9A">
        <w:rPr>
          <w:b/>
          <w:lang w:val="ru-RU"/>
        </w:rPr>
        <w:t xml:space="preserve"> </w:t>
      </w:r>
      <w:bookmarkStart w:id="0" w:name="_GoBack"/>
      <w:bookmarkEnd w:id="0"/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0EBB" w:rsidRPr="00630100" w:rsidRDefault="00190EBB" w:rsidP="00190E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и печат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sectPr w:rsidR="00190EBB" w:rsidRPr="006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BB"/>
    <w:rsid w:val="00187580"/>
    <w:rsid w:val="00190EBB"/>
    <w:rsid w:val="001C0F52"/>
    <w:rsid w:val="00327548"/>
    <w:rsid w:val="003F211C"/>
    <w:rsid w:val="004D1940"/>
    <w:rsid w:val="00630100"/>
    <w:rsid w:val="006534CD"/>
    <w:rsid w:val="00693A54"/>
    <w:rsid w:val="006C7DBD"/>
    <w:rsid w:val="008371C1"/>
    <w:rsid w:val="0099723F"/>
    <w:rsid w:val="00CD3D9A"/>
    <w:rsid w:val="00CD49D3"/>
    <w:rsid w:val="00E25D2B"/>
    <w:rsid w:val="00F240AF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D754"/>
  <w15:docId w15:val="{FEBAE809-B1D6-4700-82D2-1F6CD43D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Elena Hadzhieva</cp:lastModifiedBy>
  <cp:revision>4</cp:revision>
  <dcterms:created xsi:type="dcterms:W3CDTF">2019-05-31T07:55:00Z</dcterms:created>
  <dcterms:modified xsi:type="dcterms:W3CDTF">2019-06-20T12:53:00Z</dcterms:modified>
</cp:coreProperties>
</file>