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ПРИЛОЖЕНИЯ:      </w:t>
      </w: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О Ф Е Р Т А</w:t>
      </w:r>
    </w:p>
    <w:p w:rsidR="00F037EE" w:rsidRDefault="00F037EE" w:rsidP="00F037EE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259781524"/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ЗА УЧАСТИЕ В </w:t>
      </w:r>
      <w:r w:rsidR="00B61890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ОБЩЕСТВЕНА ПОРЪЧКА </w:t>
      </w:r>
      <w:r>
        <w:rPr>
          <w:rFonts w:ascii="Times New Roman" w:eastAsia="Calibri" w:hAnsi="Times New Roman" w:cs="Times New Roman"/>
          <w:b/>
          <w:sz w:val="24"/>
          <w:szCs w:val="24"/>
        </w:rPr>
        <w:t>НА СТОЙНОСТ ПО ЧЛ. 20, АЛ. 4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>, С ПРЕДМЕТ: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37EE" w:rsidRDefault="00F037EE" w:rsidP="00F037EE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22">
        <w:rPr>
          <w:rFonts w:ascii="Times New Roman" w:hAnsi="Times New Roman" w:cs="Times New Roman"/>
          <w:b/>
          <w:sz w:val="24"/>
          <w:szCs w:val="24"/>
        </w:rPr>
        <w:t>„</w:t>
      </w:r>
      <w:r w:rsidRPr="008E1B22">
        <w:rPr>
          <w:rStyle w:val="FontStyle20"/>
          <w:b/>
          <w:sz w:val="24"/>
          <w:szCs w:val="24"/>
        </w:rPr>
        <w:t>Калибриране на везни използвани от РО МН за ко</w:t>
      </w:r>
      <w:r w:rsidR="008F7ED5">
        <w:rPr>
          <w:rStyle w:val="FontStyle20"/>
          <w:b/>
          <w:sz w:val="24"/>
          <w:szCs w:val="24"/>
        </w:rPr>
        <w:t>нтрол на предварително опаковани продукти</w:t>
      </w:r>
      <w:r w:rsidRPr="008E1B22">
        <w:rPr>
          <w:rStyle w:val="FontStyle20"/>
          <w:b/>
          <w:sz w:val="24"/>
          <w:szCs w:val="24"/>
        </w:rPr>
        <w:t xml:space="preserve"> (ПОП) за нуждите на ДАМТН</w:t>
      </w:r>
      <w:r w:rsidRPr="008E1B22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F037EE" w:rsidRPr="00F037EE" w:rsidRDefault="00F037EE" w:rsidP="00F037EE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F037EE" w:rsidRPr="008F44B8" w:rsidRDefault="00F037EE" w:rsidP="00F03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>ИДЕНТИФИКАЦИЯ НА УЧАСТНИКА: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Настоящата оферта е подадена от: …………………………………………………..........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 (адрес на управление, ЕИК по ЗТР)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чрез ………………………...........................................................................................................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t>(собствено, бащино и фамилно име на представляващия участника, адрес за кореспонденция)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II.  АДМИНИСТРАТИВНИ СВЕДЕНИЯ:</w:t>
      </w:r>
    </w:p>
    <w:p w:rsidR="00F037EE" w:rsidRPr="008F44B8" w:rsidRDefault="00F037EE" w:rsidP="00F03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Седалище и адрес на управление 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Телефон...........................................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Факс................................................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Е-</w:t>
      </w:r>
      <w:proofErr w:type="spellStart"/>
      <w:r w:rsidRPr="008F44B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8F44B8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2. Лице за контакти ......................................................................................................................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Длъжност .......................................................................................................................................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Телефон/факс/Е-mail.....................................................................................................................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3.Лице представляващо участника: 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tab/>
        <w:t>(данни по документ за самоличност)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lastRenderedPageBreak/>
        <w:t>4. Обслужваща банка: …………………………………………………………………………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IBAN………………………….. ................................ BIC ...............…………………………..,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Титуляр на сметката 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УВАЖАЕМИ ГОСПОЖИ И ГОСПОДА,</w:t>
      </w:r>
    </w:p>
    <w:p w:rsidR="00F037EE" w:rsidRPr="008E1B22" w:rsidRDefault="00F037EE" w:rsidP="00F037EE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С настоящето Ви представяме нашата оферта за участие в обявената от Вас обществена поръчка 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с предмет: </w:t>
      </w:r>
      <w:r w:rsidRPr="008E1B22">
        <w:rPr>
          <w:rFonts w:ascii="Times New Roman" w:hAnsi="Times New Roman" w:cs="Times New Roman"/>
          <w:b/>
          <w:sz w:val="24"/>
          <w:szCs w:val="24"/>
        </w:rPr>
        <w:t>„</w:t>
      </w:r>
      <w:r w:rsidRPr="008E1B22">
        <w:rPr>
          <w:rStyle w:val="FontStyle20"/>
          <w:b/>
          <w:sz w:val="24"/>
          <w:szCs w:val="24"/>
        </w:rPr>
        <w:t>Калибриране на везни използвани от РО МН за ко</w:t>
      </w:r>
      <w:r w:rsidR="008F7ED5">
        <w:rPr>
          <w:rStyle w:val="FontStyle20"/>
          <w:b/>
          <w:sz w:val="24"/>
          <w:szCs w:val="24"/>
        </w:rPr>
        <w:t>нтрол на предварително опаковани продукти</w:t>
      </w:r>
      <w:r w:rsidRPr="008E1B22">
        <w:rPr>
          <w:rStyle w:val="FontStyle20"/>
          <w:b/>
          <w:sz w:val="24"/>
          <w:szCs w:val="24"/>
        </w:rPr>
        <w:t xml:space="preserve"> (ПОП) за нуждите на ДАМТН</w:t>
      </w:r>
      <w:r w:rsidRPr="008E1B22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Декларираме, че желаем да участваме в обявената обществена поръчка с горепосочения предмет и сме в състояние да я изпълним изцяло в съответствие с изискванията, посочени в обявата и документацията към нея.</w:t>
      </w:r>
    </w:p>
    <w:p w:rsid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Декларираме, че ..........................................................(попълва се наименованието или името на участника) като участник в обществената поръчка отговаря на всички изисквания, посочени в Закона за обществените поръчки и в предварително обявените условия от ВЪЗЛОЖИТЕЛЯ.</w:t>
      </w:r>
    </w:p>
    <w:p w:rsidR="00F037EE" w:rsidRP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7EE">
        <w:rPr>
          <w:rFonts w:ascii="Times New Roman" w:eastAsia="Calibri" w:hAnsi="Times New Roman" w:cs="Times New Roman"/>
          <w:sz w:val="24"/>
          <w:szCs w:val="24"/>
        </w:rPr>
        <w:t>Декларираме, че срокът на валидност на офертата</w:t>
      </w:r>
      <w:r w:rsidRPr="00F037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r w:rsidRPr="00F037EE">
        <w:rPr>
          <w:rFonts w:ascii="Times New Roman" w:eastAsia="Calibri" w:hAnsi="Times New Roman" w:cs="Times New Roman"/>
          <w:sz w:val="24"/>
          <w:szCs w:val="24"/>
        </w:rPr>
        <w:t>2 (два) месеца от обявената крайна дата на подаването им.</w:t>
      </w:r>
    </w:p>
    <w:p w:rsidR="00F037EE" w:rsidRP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7EE">
        <w:rPr>
          <w:rFonts w:ascii="Times New Roman" w:eastAsia="Calibri" w:hAnsi="Times New Roman" w:cs="Times New Roman"/>
          <w:sz w:val="24"/>
          <w:szCs w:val="24"/>
        </w:rPr>
        <w:t>Декларираме, че сме съгласни с клаузите на приложения проект на договора.</w:t>
      </w:r>
    </w:p>
    <w:p w:rsidR="00F037EE" w:rsidRPr="00D73AF1" w:rsidRDefault="00F037EE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AF1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Декларираме, че срокът за изпълнение на поръчката е до 60</w:t>
      </w:r>
      <w:r w:rsidR="00FF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(шестдесет)</w:t>
      </w:r>
      <w:r w:rsidRPr="00D7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календарни дни от датата на сключване на договор.</w:t>
      </w:r>
    </w:p>
    <w:p w:rsidR="00F037EE" w:rsidRPr="00F037EE" w:rsidRDefault="00F037EE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При изпълнението на поръчката ще използваме/няма да използваме услугите на следните подизпълнители (</w:t>
      </w: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>невярното се зачертава</w:t>
      </w:r>
      <w:r w:rsidRPr="008F44B8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участието на подизпълнителя в</w:t>
            </w:r>
          </w:p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В случай, че ............................................................ (попълва се наименованието или името на участника) бъде определен за изпълнител на обществената поръчка, се задължаваме при подписването на договора да представим:</w:t>
      </w:r>
    </w:p>
    <w:p w:rsidR="00F037EE" w:rsidRPr="008F44B8" w:rsidRDefault="00F037EE" w:rsidP="00FF202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Lines="120" w:after="288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Всички необходими документи, предвидени в чл. 58 ЗОП, и в документацията за участие от съответните компетентни органи, удостоверяващи липсата на обстоятелства по чл. 54 от ЗОП;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Приемаме плащането да бъде извършено съгласно посоченото в документацията.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Неразделна част от настоящата оферта са: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- Ценово предложение -  попълнено по образец;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(Изброяват се и се прилагат и документи, посочени в документацията на обявата, с които се доказва съответствие с изискванията на Възложителя, както и попълнените декларации по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</w:rPr>
        <w:t>образeц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 на Възложителя)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Дата: .....................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Подпис, печат …………………………</w:t>
      </w:r>
    </w:p>
    <w:p w:rsid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Име, фамилия, длъжност ……………..</w:t>
      </w:r>
    </w:p>
    <w:p w:rsidR="00270C92" w:rsidRDefault="00270C92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C92" w:rsidRPr="00270C92" w:rsidRDefault="00270C92" w:rsidP="00270C92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270C92" w:rsidRPr="00270C92" w:rsidRDefault="00270C92" w:rsidP="00270C92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C92">
        <w:rPr>
          <w:rFonts w:ascii="Times New Roman" w:eastAsia="Calibri" w:hAnsi="Times New Roman" w:cs="Times New Roman"/>
          <w:b/>
          <w:sz w:val="24"/>
          <w:szCs w:val="24"/>
        </w:rPr>
        <w:t>Д Е К Л А Р А Ц И Я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Подписаният/ата/</w:t>
      </w:r>
      <w:proofErr w:type="spellStart"/>
      <w:r w:rsidRPr="00270C92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270C92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 (трите имена)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в качеството си на ………….………..…………………………………….………....................................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(длъжност)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на подизпълнител: .………………………………………………………………..................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lastRenderedPageBreak/>
        <w:t>(наименование на подизпълнителя)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…............................................................................,</w:t>
      </w:r>
    </w:p>
    <w:p w:rsidR="00270C92" w:rsidRDefault="00270C92" w:rsidP="00270C92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в съответствие с изискванията на Възложителя при възлагане на обществена поръчка с предмет:</w:t>
      </w:r>
      <w:r w:rsidRPr="00270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B22">
        <w:rPr>
          <w:rFonts w:ascii="Times New Roman" w:hAnsi="Times New Roman" w:cs="Times New Roman"/>
          <w:b/>
          <w:sz w:val="24"/>
          <w:szCs w:val="24"/>
        </w:rPr>
        <w:t>„</w:t>
      </w:r>
      <w:r w:rsidRPr="008E1B22">
        <w:rPr>
          <w:rStyle w:val="FontStyle20"/>
          <w:b/>
          <w:sz w:val="24"/>
          <w:szCs w:val="24"/>
        </w:rPr>
        <w:t>Калибриране на везни използвани от РО МН за ко</w:t>
      </w:r>
      <w:r>
        <w:rPr>
          <w:rStyle w:val="FontStyle20"/>
          <w:b/>
          <w:sz w:val="24"/>
          <w:szCs w:val="24"/>
        </w:rPr>
        <w:t>нтрол на предварително опаковани продукти</w:t>
      </w:r>
      <w:r w:rsidRPr="008E1B22">
        <w:rPr>
          <w:rStyle w:val="FontStyle20"/>
          <w:b/>
          <w:sz w:val="24"/>
          <w:szCs w:val="24"/>
        </w:rPr>
        <w:t xml:space="preserve"> (ПОП) за нуждите на ДАМТН</w:t>
      </w:r>
      <w:r w:rsidRPr="008E1B22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0C9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270C92" w:rsidRPr="00270C92" w:rsidRDefault="00270C92" w:rsidP="00270C92">
      <w:pPr>
        <w:spacing w:afterLines="120" w:after="2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ДЕКЛАРИРАМ,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че съм съгласен да участвам в обществена поръчка с горепосочения предмет като подизпълнител на участника .…………………………………………………..……….....................................................…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(наименование на участника)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Дата: …………………..</w:t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  <w:t>ДЕКЛАРАТОР: ..................................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  <w:t xml:space="preserve">(подпис, печат) </w:t>
      </w:r>
    </w:p>
    <w:p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Забележка: Декларацията се попълва от всеки подизпълнител по отделно.</w:t>
      </w:r>
    </w:p>
    <w:p w:rsidR="00270C92" w:rsidRPr="00270C92" w:rsidRDefault="00270C92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обществена поръчка с предмет: </w:t>
      </w:r>
    </w:p>
    <w:p w:rsidR="0012479E" w:rsidRPr="008E1B22" w:rsidRDefault="000268BB" w:rsidP="0012479E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22">
        <w:rPr>
          <w:rFonts w:ascii="Times New Roman" w:hAnsi="Times New Roman" w:cs="Times New Roman"/>
          <w:b/>
          <w:sz w:val="24"/>
          <w:szCs w:val="24"/>
        </w:rPr>
        <w:t>„</w:t>
      </w:r>
      <w:r w:rsidRPr="008E1B22">
        <w:rPr>
          <w:rStyle w:val="FontStyle20"/>
          <w:b/>
          <w:sz w:val="24"/>
          <w:szCs w:val="24"/>
        </w:rPr>
        <w:t>Калибриране на везни използвани от РО МН за ко</w:t>
      </w:r>
      <w:r w:rsidR="008F7ED5">
        <w:rPr>
          <w:rStyle w:val="FontStyle20"/>
          <w:b/>
          <w:sz w:val="24"/>
          <w:szCs w:val="24"/>
        </w:rPr>
        <w:t>нтрол на предварително опаковани продукти</w:t>
      </w:r>
      <w:r w:rsidRPr="008E1B22">
        <w:rPr>
          <w:rStyle w:val="FontStyle20"/>
          <w:b/>
          <w:sz w:val="24"/>
          <w:szCs w:val="24"/>
        </w:rPr>
        <w:t xml:space="preserve"> (ПОП) за нуждите на ДАМТН</w:t>
      </w:r>
      <w:r w:rsidRPr="008E1B22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………………………………………………………………………………………..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УВАЖАЕМИ ДАМИ И ГОСПОДА, 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Представяме Ви нашето ценово предложение за изпълнението на обществената поръчка с горепосочения предмет, както следва: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8F7ED5" w:rsidRDefault="0012479E" w:rsidP="008F7ED5">
      <w:pPr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Цена за цялостно изпълнение на поръчка</w:t>
      </w:r>
      <w:r w:rsidR="00891411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411" w:rsidRPr="0089141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включително транспортните и командировъчни  разходи до съответния град</w:t>
      </w:r>
      <w:r w:rsidR="008F7ED5" w:rsidRPr="00891411">
        <w:rPr>
          <w:rFonts w:ascii="Times New Roman" w:hAnsi="Times New Roman" w:cs="Times New Roman"/>
          <w:sz w:val="24"/>
          <w:szCs w:val="24"/>
        </w:rPr>
        <w:t xml:space="preserve"> </w:t>
      </w:r>
      <w:r w:rsidR="000268BB" w:rsidRPr="00891411">
        <w:rPr>
          <w:rFonts w:ascii="Times New Roman" w:hAnsi="Times New Roman" w:cs="Times New Roman"/>
          <w:sz w:val="24"/>
          <w:szCs w:val="24"/>
        </w:rPr>
        <w:t>е</w:t>
      </w:r>
      <w:r w:rsidR="000268BB">
        <w:rPr>
          <w:rFonts w:ascii="Times New Roman" w:hAnsi="Times New Roman" w:cs="Times New Roman"/>
          <w:sz w:val="24"/>
          <w:szCs w:val="24"/>
        </w:rPr>
        <w:t xml:space="preserve"> в </w:t>
      </w:r>
      <w:r w:rsidR="000268BB">
        <w:rPr>
          <w:sz w:val="24"/>
          <w:szCs w:val="24"/>
        </w:rPr>
        <w:t xml:space="preserve"> </w:t>
      </w:r>
      <w:r w:rsidR="000268BB">
        <w:rPr>
          <w:rFonts w:ascii="Times New Roman" w:eastAsia="Times New Roman" w:hAnsi="Times New Roman" w:cs="Times New Roman"/>
          <w:sz w:val="24"/>
          <w:szCs w:val="24"/>
        </w:rPr>
        <w:t>размер на ………………… лв. без ДДС.</w:t>
      </w: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hd w:val="clear" w:color="auto" w:fill="FFFFFF"/>
        <w:spacing w:after="0" w:line="240" w:lineRule="auto"/>
        <w:ind w:right="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2479E" w:rsidRPr="0012479E" w:rsidRDefault="0012479E" w:rsidP="00FF2026">
      <w:p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Забележка: </w:t>
      </w:r>
      <w:r w:rsidR="00FF2026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Цената</w:t>
      </w:r>
      <w:r w:rsidRPr="00124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цялостното изпълнени</w:t>
      </w:r>
      <w:r w:rsidR="000268BB">
        <w:rPr>
          <w:rFonts w:ascii="Times New Roman" w:eastAsia="Times New Roman" w:hAnsi="Times New Roman" w:cs="Times New Roman"/>
          <w:sz w:val="24"/>
          <w:szCs w:val="24"/>
          <w:lang w:eastAsia="x-none"/>
        </w:rPr>
        <w:t>е не трябва да надхвърля 4 400</w:t>
      </w:r>
      <w:r w:rsidRPr="00124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лв.</w:t>
      </w:r>
      <w:r w:rsidR="00FF20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12479E">
        <w:rPr>
          <w:rFonts w:ascii="Times New Roman" w:eastAsia="Times New Roman" w:hAnsi="Times New Roman" w:cs="Times New Roman"/>
          <w:sz w:val="24"/>
          <w:szCs w:val="24"/>
          <w:lang w:eastAsia="x-none"/>
        </w:rPr>
        <w:t>без ДДС.</w:t>
      </w: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Pr="0012479E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(име и длъжност)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3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за обстоятелствата по чл.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79E">
        <w:rPr>
          <w:rFonts w:ascii="Times New Roman" w:eastAsia="Calibri" w:hAnsi="Times New Roman" w:cs="Times New Roman"/>
          <w:b/>
          <w:sz w:val="24"/>
          <w:szCs w:val="24"/>
        </w:rPr>
        <w:t>чл. 54, ал. 1, т. 1, 2 и 7 ЗОП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..................................................................................................................................................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с данни по документ за самоличност ......................................................................................................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t>(длъжност)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</w:t>
      </w:r>
      <w:r w:rsidRPr="0012479E">
        <w:rPr>
          <w:rFonts w:ascii="Times New Roman" w:eastAsia="Calibri" w:hAnsi="Times New Roman" w:cs="Times New Roman"/>
          <w:sz w:val="24"/>
          <w:szCs w:val="24"/>
          <w:lang w:val="en-US"/>
        </w:rPr>
        <w:t>...........</w:t>
      </w:r>
      <w:r w:rsidRPr="0012479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268BB" w:rsidRPr="008E1B22" w:rsidRDefault="0012479E" w:rsidP="000268BB">
      <w:pPr>
        <w:spacing w:afterLines="120" w:after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12479E">
        <w:rPr>
          <w:rFonts w:ascii="Times New Roman" w:eastAsia="Calibri" w:hAnsi="Times New Roman" w:cs="Times New Roman"/>
          <w:sz w:val="24"/>
          <w:szCs w:val="24"/>
        </w:rPr>
        <w:br/>
        <w:t xml:space="preserve">Възложителя при възлагане на обществена поръчка с предмет: </w:t>
      </w:r>
      <w:r w:rsidR="000268BB" w:rsidRPr="008E1B22">
        <w:rPr>
          <w:rFonts w:ascii="Times New Roman" w:hAnsi="Times New Roman" w:cs="Times New Roman"/>
          <w:b/>
          <w:sz w:val="24"/>
          <w:szCs w:val="24"/>
        </w:rPr>
        <w:t>„</w:t>
      </w:r>
      <w:r w:rsidR="000268BB" w:rsidRPr="008E1B22">
        <w:rPr>
          <w:rStyle w:val="FontStyle20"/>
          <w:b/>
          <w:sz w:val="24"/>
          <w:szCs w:val="24"/>
        </w:rPr>
        <w:t>Калибриране на везни използвани от РО МН за ко</w:t>
      </w:r>
      <w:r w:rsidR="008F7ED5">
        <w:rPr>
          <w:rStyle w:val="FontStyle20"/>
          <w:b/>
          <w:sz w:val="24"/>
          <w:szCs w:val="24"/>
        </w:rPr>
        <w:t>нтрол на предварително опаковани продукти</w:t>
      </w:r>
      <w:r w:rsidR="000268BB" w:rsidRPr="008E1B22">
        <w:rPr>
          <w:rStyle w:val="FontStyle20"/>
          <w:b/>
          <w:sz w:val="24"/>
          <w:szCs w:val="24"/>
        </w:rPr>
        <w:t xml:space="preserve"> (ПОП) за нуждите на ДАМТН</w:t>
      </w:r>
      <w:r w:rsidR="000268BB" w:rsidRPr="008E1B22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0268BB" w:rsidRDefault="000268BB" w:rsidP="000268BB">
      <w:pPr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</w:p>
    <w:p w:rsidR="0012479E" w:rsidRPr="0012479E" w:rsidRDefault="0012479E" w:rsidP="000268BB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ДЕКЛАРИРАМ, че: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 Не съм осъждан с влязла в сила присъда/ реабилитиран съм (невярното се зачертава),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2. Не съм осъждан с влязла в сила присъда/реабилитиран съм (невярното се зачертава), за престъпление, аналогично на тези по т. 1, в друга държава членка или трета страна;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3. По отношение на мен не е налице конфликт на интереси, който не може да бъде отстранен.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обстоятелства, са: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са: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Подпис на лицето и печат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277" w:rsidRDefault="0012479E" w:rsidP="0014427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Декларацията по чл. 97, ал.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 ППЗОП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за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липсата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на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обстоятелствата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54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,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1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, т. 1, 2 и 7 ЗОП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се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r w:rsidR="00144277">
        <w:rPr>
          <w:rFonts w:ascii="Times New Roman" w:hAnsi="Times New Roman"/>
          <w:i/>
          <w:iCs/>
          <w:sz w:val="24"/>
          <w:szCs w:val="24"/>
        </w:rPr>
        <w:t>подписва от лицата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,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които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представляват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участника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. </w:t>
      </w:r>
    </w:p>
    <w:p w:rsidR="0012479E" w:rsidRPr="0012479E" w:rsidRDefault="0012479E" w:rsidP="0014427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2026" w:rsidRDefault="0012479E" w:rsidP="008E1B22">
      <w:pPr>
        <w:spacing w:afterLines="120" w:after="288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1B22" w:rsidRPr="0012479E" w:rsidRDefault="008E1B22" w:rsidP="008E1B22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4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F96" w:rsidRDefault="00376F96"/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bCs/>
          <w:sz w:val="24"/>
          <w:szCs w:val="24"/>
        </w:rPr>
        <w:t>по чл. 97, ал. 5 от ППЗОП</w:t>
      </w:r>
    </w:p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за обстоятелствата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чл. 54, ал. 1, т. 3-5 от ЗОП</w:t>
      </w:r>
    </w:p>
    <w:p w:rsidR="008E1B22" w:rsidRPr="008E1B22" w:rsidRDefault="008E1B22" w:rsidP="008E1B22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във връзка с участие в общ</w:t>
      </w:r>
      <w:r>
        <w:rPr>
          <w:rFonts w:ascii="Times New Roman" w:eastAsia="Calibri" w:hAnsi="Times New Roman" w:cs="Times New Roman"/>
          <w:b/>
          <w:sz w:val="24"/>
          <w:szCs w:val="24"/>
        </w:rPr>
        <w:t>ествена поръчка по чл. 20, ал. 4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 от ЗОП </w:t>
      </w:r>
      <w:r w:rsidRPr="008F44B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 предмет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E1B22">
        <w:rPr>
          <w:rFonts w:ascii="Times New Roman" w:hAnsi="Times New Roman" w:cs="Times New Roman"/>
          <w:b/>
          <w:sz w:val="24"/>
          <w:szCs w:val="24"/>
        </w:rPr>
        <w:t>„</w:t>
      </w:r>
      <w:r w:rsidRPr="008E1B22">
        <w:rPr>
          <w:rStyle w:val="FontStyle20"/>
          <w:b/>
          <w:sz w:val="24"/>
          <w:szCs w:val="24"/>
        </w:rPr>
        <w:t>Калибриране на везни използвани от РО МН за ко</w:t>
      </w:r>
      <w:r w:rsidR="008F7ED5">
        <w:rPr>
          <w:rStyle w:val="FontStyle20"/>
          <w:b/>
          <w:sz w:val="24"/>
          <w:szCs w:val="24"/>
        </w:rPr>
        <w:t>нтрол на предварително опаковани продукти</w:t>
      </w:r>
      <w:r w:rsidRPr="008E1B22">
        <w:rPr>
          <w:rStyle w:val="FontStyle20"/>
          <w:b/>
          <w:sz w:val="24"/>
          <w:szCs w:val="24"/>
        </w:rPr>
        <w:t xml:space="preserve"> (ПОП) за нуждите на ДАМТН</w:t>
      </w:r>
      <w:r w:rsidRPr="008E1B22">
        <w:rPr>
          <w:rFonts w:ascii="Times New Roman" w:hAnsi="Times New Roman" w:cs="Times New Roman"/>
          <w:b/>
          <w:sz w:val="24"/>
          <w:szCs w:val="24"/>
        </w:rPr>
        <w:t xml:space="preserve"> 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8F44B8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 ЕГН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притежаващ лична карта №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издадена на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от МВР, гр.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 адрес: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представляващ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със седалище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и адрес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на управление: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 тел./факс: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вписано в търговския регистър към Агенцията по вписванията с ЕИК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1B22" w:rsidRPr="008F44B8" w:rsidRDefault="008E1B22" w:rsidP="008E1B22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Д Е К Л А Р И Р А М, Ч Е: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E1B22" w:rsidRPr="008F44B8" w:rsidTr="005D01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</w:t>
            </w: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а) Няма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б) Допуснато е разсрочване, отсрочване или обезпечение.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в) Има, установени с акт, който не е 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44B8">
              <w:rPr>
                <w:rFonts w:ascii="Times New Roman" w:hAnsi="Times New Roman"/>
                <w:sz w:val="24"/>
                <w:szCs w:val="24"/>
              </w:rPr>
              <w:t>зъл в сила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година.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4B8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  <w:tr w:rsidR="008E1B22" w:rsidRPr="008F44B8" w:rsidTr="005D01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Не е налице неравнопоставеност в случаите по чл. 44, ал. 5 от ЗОП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8E1B22" w:rsidRPr="008F44B8" w:rsidRDefault="008E1B22" w:rsidP="005D01E6">
            <w:pPr>
              <w:tabs>
                <w:tab w:val="left" w:pos="287"/>
              </w:tabs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</w:tbl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подбор, определени от възложителя.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Участникът, който представлявам ще предостави изискващата се информация, свързана с удостоверяване липсата на основания за отстраняване или изпълнението на критериите за подбор, определени от възложителя.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Декларатор:  </w:t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144277" w:rsidRDefault="008E1B22" w:rsidP="00144277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Декларацията </w:t>
      </w:r>
      <w:r w:rsidR="002703EC">
        <w:rPr>
          <w:rFonts w:ascii="Times New Roman" w:hAnsi="Times New Roman"/>
          <w:i/>
          <w:iCs/>
          <w:sz w:val="24"/>
          <w:szCs w:val="24"/>
        </w:rPr>
        <w:t xml:space="preserve">по 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чл. 97, ал.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 ППЗОП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за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липсата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на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обстоятелствата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54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,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. 1, т. </w:t>
      </w:r>
      <w:r w:rsidR="00144277">
        <w:rPr>
          <w:rFonts w:ascii="Times New Roman" w:hAnsi="Times New Roman"/>
          <w:i/>
          <w:iCs/>
          <w:sz w:val="24"/>
          <w:szCs w:val="24"/>
          <w:u w:val="single"/>
        </w:rPr>
        <w:t>3 - 5</w:t>
      </w:r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 ЗОП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се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подписва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от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лиц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</w:rPr>
        <w:t>е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т</w:t>
      </w:r>
      <w:r w:rsidR="00144277">
        <w:rPr>
          <w:rFonts w:ascii="Times New Roman" w:hAnsi="Times New Roman"/>
          <w:i/>
          <w:iCs/>
          <w:sz w:val="24"/>
          <w:szCs w:val="24"/>
        </w:rPr>
        <w:t>о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,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ко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</w:rPr>
        <w:t>е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то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r w:rsidR="00144277">
        <w:rPr>
          <w:rFonts w:ascii="Times New Roman" w:hAnsi="Times New Roman"/>
          <w:i/>
          <w:iCs/>
          <w:sz w:val="24"/>
          <w:szCs w:val="24"/>
        </w:rPr>
        <w:t>може самостоятелно да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</w:rPr>
        <w:t xml:space="preserve"> 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представляв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</w:rPr>
        <w:t>а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</w:rPr>
        <w:t xml:space="preserve"> участника, в случай че участникът се представлява от повече от едно лице. </w:t>
      </w:r>
    </w:p>
    <w:p w:rsidR="00144277" w:rsidRDefault="00144277" w:rsidP="00144277">
      <w:pPr>
        <w:rPr>
          <w:rFonts w:ascii="Calibri" w:hAnsi="Calibri"/>
          <w:color w:val="1F497D"/>
        </w:rPr>
      </w:pPr>
    </w:p>
    <w:p w:rsidR="008E1B22" w:rsidRPr="008F44B8" w:rsidRDefault="008E1B22" w:rsidP="00144277">
      <w:pPr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B31" w:rsidRPr="00B40B31" w:rsidRDefault="00B40B31" w:rsidP="00B40B31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5</w:t>
      </w:r>
    </w:p>
    <w:p w:rsidR="00B40B31" w:rsidRPr="00B40B31" w:rsidRDefault="00B40B31" w:rsidP="00C60B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B40B31" w:rsidRPr="00B40B31" w:rsidRDefault="00B40B31" w:rsidP="00C60B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 </w:t>
      </w: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>Днес, ………………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>2017 г. в гр. София, между:</w:t>
      </w:r>
    </w:p>
    <w:p w:rsidR="00B40B31" w:rsidRPr="00B40B31" w:rsidRDefault="00B40B31" w:rsidP="00C60B4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 xml:space="preserve">ДЪРЖАВНАТА АГЕНЦИЯ ЗА МЕТРОЛОГИЧЕН И ТЕХНИЧЕСКИ НАДЗОР, </w:t>
      </w:r>
      <w:r w:rsidRPr="00B40B31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град София, бул. „Д-р Г. М. Димитров“ № 52 А, БУЛСТАТ 000695096, представлявана от </w:t>
      </w:r>
      <w:r w:rsidR="002703EC">
        <w:rPr>
          <w:rFonts w:ascii="Times New Roman" w:hAnsi="Times New Roman" w:cs="Times New Roman"/>
          <w:sz w:val="24"/>
          <w:szCs w:val="24"/>
        </w:rPr>
        <w:t xml:space="preserve">Валтер Василев </w:t>
      </w:r>
      <w:r w:rsidR="00290C5B">
        <w:rPr>
          <w:rFonts w:ascii="Times New Roman" w:hAnsi="Times New Roman" w:cs="Times New Roman"/>
          <w:sz w:val="24"/>
          <w:szCs w:val="24"/>
        </w:rPr>
        <w:t>–</w:t>
      </w:r>
      <w:r w:rsidR="002703EC">
        <w:rPr>
          <w:rFonts w:ascii="Times New Roman" w:hAnsi="Times New Roman" w:cs="Times New Roman"/>
          <w:sz w:val="24"/>
          <w:szCs w:val="24"/>
        </w:rPr>
        <w:t xml:space="preserve"> заместник</w:t>
      </w:r>
      <w:r w:rsidR="009D10B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90C5B">
        <w:rPr>
          <w:rFonts w:ascii="Times New Roman" w:hAnsi="Times New Roman" w:cs="Times New Roman"/>
          <w:sz w:val="24"/>
          <w:szCs w:val="24"/>
        </w:rPr>
        <w:t>председател и възложител по Заповед № А–242/31.03.2017 г.</w:t>
      </w:r>
      <w:r w:rsidRPr="00B40B31">
        <w:rPr>
          <w:rFonts w:ascii="Times New Roman" w:hAnsi="Times New Roman" w:cs="Times New Roman"/>
          <w:sz w:val="24"/>
          <w:szCs w:val="24"/>
        </w:rPr>
        <w:t xml:space="preserve">,  Катя Илиева – началник отдел „Бюджет и финанси“, наричана за краткост </w:t>
      </w:r>
      <w:r w:rsidRPr="00B40B3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B40B31">
        <w:rPr>
          <w:rFonts w:ascii="Times New Roman" w:hAnsi="Times New Roman" w:cs="Times New Roman"/>
          <w:bCs/>
          <w:sz w:val="24"/>
          <w:szCs w:val="24"/>
        </w:rPr>
        <w:t>, от една страна,</w:t>
      </w:r>
    </w:p>
    <w:p w:rsidR="00B40B31" w:rsidRPr="00B40B31" w:rsidRDefault="00B40B31" w:rsidP="009D10B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B40B31" w:rsidRPr="00B40B31" w:rsidRDefault="00B40B31" w:rsidP="00C60B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>, ЕИК …………..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>, със</w:t>
      </w:r>
      <w:r w:rsidRPr="00B40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 xml:space="preserve">седалище и адрес на управление 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.....................................................................,  </w:t>
      </w:r>
      <w:r w:rsidRPr="00B40B31">
        <w:rPr>
          <w:rFonts w:ascii="Times New Roman" w:hAnsi="Times New Roman" w:cs="Times New Roman"/>
          <w:sz w:val="24"/>
          <w:szCs w:val="24"/>
        </w:rPr>
        <w:t xml:space="preserve">представлявано от ………………………………………., в качеството му на ………………………., от друга страна като </w:t>
      </w:r>
      <w:r w:rsidRPr="00B40B31">
        <w:rPr>
          <w:rFonts w:ascii="Times New Roman" w:hAnsi="Times New Roman" w:cs="Times New Roman"/>
          <w:b/>
          <w:bCs/>
          <w:iCs/>
          <w:sz w:val="24"/>
          <w:szCs w:val="24"/>
        </w:rPr>
        <w:t>Изпълнител</w:t>
      </w:r>
      <w:r w:rsidRPr="00B40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B31" w:rsidRPr="007E7217" w:rsidRDefault="00B40B31" w:rsidP="00C60B4E">
      <w:pPr>
        <w:tabs>
          <w:tab w:val="num" w:pos="0"/>
        </w:tabs>
        <w:spacing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във връзка с възлагане на обществена поръчка на стойност по чл. 20, ал. 4 ЗОП, </w:t>
      </w:r>
      <w:r w:rsidRPr="00B40B31">
        <w:rPr>
          <w:rFonts w:ascii="Times New Roman" w:eastAsia="Calibri" w:hAnsi="Times New Roman" w:cs="Times New Roman"/>
          <w:sz w:val="24"/>
          <w:szCs w:val="24"/>
        </w:rPr>
        <w:t xml:space="preserve">с предмет: </w:t>
      </w:r>
      <w:r w:rsidRPr="00B40B31">
        <w:rPr>
          <w:rFonts w:ascii="Times New Roman" w:hAnsi="Times New Roman" w:cs="Times New Roman"/>
          <w:b/>
          <w:sz w:val="24"/>
          <w:szCs w:val="24"/>
        </w:rPr>
        <w:t>„</w:t>
      </w:r>
      <w:r w:rsidRPr="00B40B31">
        <w:rPr>
          <w:rStyle w:val="FontStyle20"/>
          <w:b/>
          <w:sz w:val="24"/>
          <w:szCs w:val="24"/>
        </w:rPr>
        <w:t>Калибриране на везни използвани от РО МН за контрол на предварително опаковани продукти (ПОП) за нуждите на ДАМТН</w:t>
      </w:r>
      <w:r w:rsidRPr="00B40B31">
        <w:rPr>
          <w:rFonts w:ascii="Times New Roman" w:hAnsi="Times New Roman" w:cs="Times New Roman"/>
          <w:b/>
          <w:sz w:val="24"/>
          <w:szCs w:val="24"/>
        </w:rPr>
        <w:t>”</w:t>
      </w:r>
      <w:r w:rsidRPr="00B40B31">
        <w:rPr>
          <w:rFonts w:ascii="Times New Roman" w:hAnsi="Times New Roman" w:cs="Times New Roman"/>
          <w:sz w:val="24"/>
          <w:szCs w:val="24"/>
        </w:rPr>
        <w:t xml:space="preserve"> и Протокол от ...................................  год., утвърден от ВЪЗЛОЖИТЕЛЯ за определяне на ИЗПЪЛНИТЕЛ, се сключи настоящият договор за следното:</w:t>
      </w:r>
    </w:p>
    <w:p w:rsidR="00B40B31" w:rsidRPr="007E7217" w:rsidRDefault="00B40B31" w:rsidP="00C60B4E">
      <w:pPr>
        <w:tabs>
          <w:tab w:val="left" w:pos="144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b/>
          <w:sz w:val="24"/>
          <w:szCs w:val="24"/>
          <w:lang w:val="ru-RU"/>
        </w:rPr>
        <w:t>ПРЕДМЕТ НА ДОГОВОРА</w:t>
      </w:r>
    </w:p>
    <w:p w:rsidR="00B40B31" w:rsidRPr="00B40B31" w:rsidRDefault="00B40B31" w:rsidP="00C60B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Чл. 1. (1)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Възложителят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приема да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„Калибриране на везни използвани от Регионален отдел „Метрологичен надзор“ за контрол на предварително опаковани продукти /ПОП/ за нуждите на Държавна агенция за метрологи</w:t>
      </w:r>
      <w:r w:rsidR="008A1B0D">
        <w:rPr>
          <w:rFonts w:ascii="Times New Roman" w:hAnsi="Times New Roman" w:cs="Times New Roman"/>
          <w:sz w:val="24"/>
          <w:szCs w:val="24"/>
        </w:rPr>
        <w:t xml:space="preserve">чен и технически надзор /ДАМТН/ - „Услугата“, </w:t>
      </w:r>
      <w:r w:rsidRPr="00B40B31">
        <w:rPr>
          <w:rFonts w:ascii="Times New Roman" w:hAnsi="Times New Roman" w:cs="Times New Roman"/>
          <w:sz w:val="24"/>
          <w:szCs w:val="24"/>
        </w:rPr>
        <w:t>съгласно офертата на изпълнителя, която е приложение към договора.</w:t>
      </w:r>
    </w:p>
    <w:p w:rsidR="00B40B31" w:rsidRPr="00B40B31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(2)</w:t>
      </w:r>
      <w:r w:rsidR="00290C5B">
        <w:rPr>
          <w:rFonts w:ascii="Times New Roman" w:hAnsi="Times New Roman" w:cs="Times New Roman"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 xml:space="preserve">За калибрирането по предходната алинея изпълнителят се задължава да издаде свидетелство за калибриране в два екземпляра – оригинал и едно заверено копие за всяка от везните. </w:t>
      </w:r>
    </w:p>
    <w:p w:rsidR="00B40B31" w:rsidRPr="00B40B31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(3)</w:t>
      </w:r>
      <w:r w:rsidRPr="00B40B31">
        <w:rPr>
          <w:rFonts w:ascii="Times New Roman" w:hAnsi="Times New Roman" w:cs="Times New Roman"/>
          <w:sz w:val="24"/>
          <w:szCs w:val="24"/>
        </w:rPr>
        <w:t xml:space="preserve"> Възложителят 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B40B31">
        <w:rPr>
          <w:rFonts w:ascii="Times New Roman" w:hAnsi="Times New Roman" w:cs="Times New Roman"/>
          <w:sz w:val="24"/>
          <w:szCs w:val="24"/>
        </w:rPr>
        <w:t>запла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договорен</w:t>
      </w:r>
      <w:r w:rsidR="008A1B0D">
        <w:rPr>
          <w:rFonts w:ascii="Times New Roman" w:hAnsi="Times New Roman" w:cs="Times New Roman"/>
          <w:sz w:val="24"/>
          <w:szCs w:val="24"/>
        </w:rPr>
        <w:t>ата</w:t>
      </w:r>
      <w:r w:rsidRPr="00B40B31">
        <w:rPr>
          <w:rFonts w:ascii="Times New Roman" w:hAnsi="Times New Roman" w:cs="Times New Roman"/>
          <w:sz w:val="24"/>
          <w:szCs w:val="24"/>
        </w:rPr>
        <w:t xml:space="preserve"> цен</w:t>
      </w:r>
      <w:r w:rsidR="008A1B0D">
        <w:rPr>
          <w:rFonts w:ascii="Times New Roman" w:hAnsi="Times New Roman" w:cs="Times New Roman"/>
          <w:sz w:val="24"/>
          <w:szCs w:val="24"/>
        </w:rPr>
        <w:t>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извършен</w:t>
      </w:r>
      <w:r w:rsidR="008A1B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A1B0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B0D">
        <w:rPr>
          <w:rFonts w:ascii="Times New Roman" w:hAnsi="Times New Roman" w:cs="Times New Roman"/>
          <w:sz w:val="24"/>
          <w:szCs w:val="24"/>
          <w:lang w:val="ru-RU"/>
        </w:rPr>
        <w:t>услуга</w:t>
      </w:r>
      <w:r w:rsidRPr="00B40B31">
        <w:rPr>
          <w:rFonts w:ascii="Times New Roman" w:hAnsi="Times New Roman" w:cs="Times New Roman"/>
          <w:sz w:val="24"/>
          <w:szCs w:val="24"/>
        </w:rPr>
        <w:t>.</w:t>
      </w:r>
    </w:p>
    <w:p w:rsidR="00B40B31" w:rsidRPr="007E7217" w:rsidRDefault="00B40B31" w:rsidP="00C60B4E">
      <w:pPr>
        <w:tabs>
          <w:tab w:val="left" w:pos="144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B40B31" w:rsidRPr="00B40B31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Чл. 2. (1)</w:t>
      </w:r>
      <w:r w:rsidRPr="00B4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калибриране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11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везни, съгласно посочените точки в Документацията на обществената поръчка.</w:t>
      </w:r>
    </w:p>
    <w:p w:rsidR="006768DD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(2)</w:t>
      </w:r>
      <w:r w:rsidRPr="00B40B31">
        <w:rPr>
          <w:rFonts w:ascii="Times New Roman" w:hAnsi="Times New Roman" w:cs="Times New Roman"/>
          <w:sz w:val="24"/>
          <w:szCs w:val="24"/>
        </w:rPr>
        <w:t xml:space="preserve"> Изпълнителят се задължава к</w:t>
      </w:r>
      <w:r w:rsidR="003D4D1F">
        <w:rPr>
          <w:rFonts w:ascii="Times New Roman" w:hAnsi="Times New Roman" w:cs="Times New Roman"/>
          <w:sz w:val="24"/>
          <w:szCs w:val="24"/>
        </w:rPr>
        <w:t>алибрирането да бъде извършено от</w:t>
      </w:r>
      <w:r w:rsidRPr="00B40B31">
        <w:rPr>
          <w:rFonts w:ascii="Times New Roman" w:hAnsi="Times New Roman" w:cs="Times New Roman"/>
          <w:sz w:val="24"/>
          <w:szCs w:val="24"/>
        </w:rPr>
        <w:t xml:space="preserve"> лаборатория за калибриране, акредитирана</w:t>
      </w:r>
      <w:r w:rsidR="000B4443">
        <w:rPr>
          <w:rFonts w:ascii="Times New Roman" w:hAnsi="Times New Roman" w:cs="Times New Roman"/>
          <w:sz w:val="24"/>
          <w:szCs w:val="24"/>
        </w:rPr>
        <w:t xml:space="preserve"> от Изпълнителна агенция ,,Българска служба за акредитация“ за калибриране на везните</w:t>
      </w:r>
      <w:r w:rsidR="006768DD">
        <w:rPr>
          <w:rFonts w:ascii="Times New Roman" w:hAnsi="Times New Roman" w:cs="Times New Roman"/>
          <w:sz w:val="24"/>
          <w:szCs w:val="24"/>
        </w:rPr>
        <w:t>, посочени в Документацията на обществени поръчки.</w:t>
      </w:r>
    </w:p>
    <w:p w:rsidR="00B40B31" w:rsidRPr="00B40B31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Чл. 3. (1)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калибрирането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удостоверява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 протокол, подписан </w:t>
      </w:r>
      <w:proofErr w:type="gram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от страна</w:t>
      </w:r>
      <w:proofErr w:type="gram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и от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служител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B31" w:rsidRPr="00B40B31" w:rsidRDefault="00B40B31" w:rsidP="00C60B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60B4E" w:rsidRPr="00C60B4E">
        <w:rPr>
          <w:rFonts w:ascii="Times New Roman" w:hAnsi="Times New Roman" w:cs="Times New Roman"/>
          <w:b/>
          <w:sz w:val="24"/>
          <w:szCs w:val="24"/>
        </w:rPr>
        <w:t>(2)</w:t>
      </w:r>
      <w:r w:rsidR="00C60B4E">
        <w:rPr>
          <w:rFonts w:ascii="Times New Roman" w:hAnsi="Times New Roman" w:cs="Times New Roman"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След извършване на калибрирането, изпълнителят се задължава да предостави на възложителя свидетелството от калибрирането на везните по чл.1 , ал.2 от договора, като това се удостоверява с приемо-предавателен протокол, подписан между страните.</w:t>
      </w:r>
    </w:p>
    <w:p w:rsidR="00712229" w:rsidRDefault="00B40B31" w:rsidP="00FF2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0B4E">
        <w:rPr>
          <w:rFonts w:ascii="Times New Roman" w:hAnsi="Times New Roman" w:cs="Times New Roman"/>
          <w:b/>
          <w:sz w:val="24"/>
          <w:szCs w:val="24"/>
        </w:rPr>
        <w:t>Чл.</w:t>
      </w:r>
      <w:r w:rsidR="00C60B4E" w:rsidRPr="00C60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B4E">
        <w:rPr>
          <w:rFonts w:ascii="Times New Roman" w:hAnsi="Times New Roman" w:cs="Times New Roman"/>
          <w:b/>
          <w:sz w:val="24"/>
          <w:szCs w:val="24"/>
        </w:rPr>
        <w:t>4.</w:t>
      </w:r>
      <w:r w:rsidR="00712229">
        <w:rPr>
          <w:rFonts w:ascii="Times New Roman" w:hAnsi="Times New Roman" w:cs="Times New Roman"/>
          <w:sz w:val="24"/>
          <w:szCs w:val="24"/>
        </w:rPr>
        <w:t xml:space="preserve"> Изпълнителят има право:</w:t>
      </w:r>
    </w:p>
    <w:p w:rsidR="00B40B31" w:rsidRPr="00B40B3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  <w:t>1. Да получи достъп до везните, обект на калибриране.</w:t>
      </w:r>
    </w:p>
    <w:p w:rsidR="00B40B31" w:rsidRPr="00B40B3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  <w:t>2. Да изисква осигуряване на необходимите условия за извършване на калибрирането.</w:t>
      </w:r>
    </w:p>
    <w:p w:rsidR="00B40B31" w:rsidRPr="00B40B3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  <w:t>3. Да изисква необходимото съдействие от възложителя за извършването на работата.</w:t>
      </w:r>
    </w:p>
    <w:p w:rsidR="007E7217" w:rsidRPr="00B40B31" w:rsidRDefault="00B40B31" w:rsidP="00FF2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4. Да получи договорените цени за извършената работа.</w:t>
      </w:r>
    </w:p>
    <w:p w:rsidR="00FF2026" w:rsidRDefault="00FF2026" w:rsidP="00FF2026">
      <w:pPr>
        <w:pStyle w:val="1"/>
        <w:rPr>
          <w:szCs w:val="24"/>
          <w:lang w:val="bg-BG"/>
        </w:rPr>
      </w:pPr>
    </w:p>
    <w:p w:rsidR="007E7217" w:rsidRDefault="00B40B31" w:rsidP="00FF2026">
      <w:pPr>
        <w:pStyle w:val="1"/>
        <w:rPr>
          <w:szCs w:val="24"/>
          <w:lang w:val="bg-BG"/>
        </w:rPr>
      </w:pPr>
      <w:r w:rsidRPr="00B40B31">
        <w:rPr>
          <w:szCs w:val="24"/>
          <w:lang w:val="bg-BG"/>
        </w:rPr>
        <w:t>ПРАВА И ЗАДЪЛЖЕНИЯ НА ВЪЗЛОЖИТЕЛЯ</w:t>
      </w:r>
    </w:p>
    <w:p w:rsidR="00B40B31" w:rsidRPr="00B40B3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Чл. 5.</w:t>
      </w:r>
      <w:r w:rsidRPr="00B40B31">
        <w:rPr>
          <w:rFonts w:ascii="Times New Roman" w:hAnsi="Times New Roman" w:cs="Times New Roman"/>
          <w:sz w:val="24"/>
          <w:szCs w:val="24"/>
        </w:rPr>
        <w:t xml:space="preserve">  Възложителят е длъжен да:</w:t>
      </w:r>
    </w:p>
    <w:p w:rsidR="00B40B31" w:rsidRPr="00B40B3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  <w:t>1.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spellStart"/>
      <w:r w:rsidRPr="00B40B31">
        <w:rPr>
          <w:rFonts w:ascii="Times New Roman" w:hAnsi="Times New Roman" w:cs="Times New Roman"/>
          <w:sz w:val="24"/>
          <w:szCs w:val="24"/>
        </w:rPr>
        <w:t>редостави</w:t>
      </w:r>
      <w:proofErr w:type="spellEnd"/>
      <w:r w:rsidRPr="00B40B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достъп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везните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посочен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в чл.2, ал.1 от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договор  </w:t>
      </w:r>
    </w:p>
    <w:p w:rsidR="00B40B31" w:rsidRPr="00B40B3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  <w:t>2. Осигури необходимите условия за извършване на калибрирането.</w:t>
      </w:r>
    </w:p>
    <w:p w:rsidR="00B40B31" w:rsidRPr="00B40B3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  <w:t>3. Оказва необходимото съдействие на служителите на изпълнителя.</w:t>
      </w:r>
    </w:p>
    <w:p w:rsidR="007E7217" w:rsidRPr="007E7217" w:rsidRDefault="00B40B31" w:rsidP="00FF20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4. Заплати цената на  изпитван</w:t>
      </w:r>
      <w:r w:rsidR="007E7217">
        <w:rPr>
          <w:rFonts w:ascii="Times New Roman" w:hAnsi="Times New Roman" w:cs="Times New Roman"/>
          <w:sz w:val="24"/>
          <w:szCs w:val="24"/>
        </w:rPr>
        <w:t>ията  съгласно чл.8 от договора.</w:t>
      </w:r>
    </w:p>
    <w:p w:rsidR="00FF2026" w:rsidRDefault="00FF2026" w:rsidP="00FF2026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B31" w:rsidRPr="00B40B31" w:rsidRDefault="00B40B31" w:rsidP="00FF2026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СРОК ЗА ИЗПЪЛНЕНИЕ НА ДОГОВОРА</w:t>
      </w:r>
    </w:p>
    <w:p w:rsidR="00712229" w:rsidRPr="00B40B3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Чл. 6.</w:t>
      </w:r>
      <w:r w:rsidRPr="00B40B31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извърши калибрирането предмет на договора,  в срок до 60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шестдесет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B40B31">
        <w:rPr>
          <w:rFonts w:ascii="Times New Roman" w:hAnsi="Times New Roman" w:cs="Times New Roman"/>
          <w:sz w:val="24"/>
          <w:szCs w:val="24"/>
        </w:rPr>
        <w:t xml:space="preserve"> дни от датата на</w:t>
      </w:r>
      <w:r w:rsidR="00190E27">
        <w:rPr>
          <w:rFonts w:ascii="Times New Roman" w:hAnsi="Times New Roman" w:cs="Times New Roman"/>
          <w:sz w:val="24"/>
          <w:szCs w:val="24"/>
        </w:rPr>
        <w:t xml:space="preserve"> сключване на настоящия договор.</w:t>
      </w:r>
    </w:p>
    <w:p w:rsidR="00FF2026" w:rsidRDefault="00B40B31" w:rsidP="00FF2026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B40B31">
        <w:rPr>
          <w:rFonts w:ascii="Times New Roman" w:hAnsi="Times New Roman"/>
          <w:sz w:val="24"/>
          <w:szCs w:val="24"/>
        </w:rPr>
        <w:tab/>
      </w:r>
    </w:p>
    <w:p w:rsidR="00B40B31" w:rsidRDefault="00B40B31" w:rsidP="00FF2026">
      <w:pPr>
        <w:pStyle w:val="2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40B31">
        <w:rPr>
          <w:rFonts w:ascii="Times New Roman" w:hAnsi="Times New Roman"/>
          <w:b/>
          <w:sz w:val="24"/>
          <w:szCs w:val="24"/>
        </w:rPr>
        <w:t>МЯСТО НА ИЗПЪЛНЕНИЕ НА ДОГОВОРА</w:t>
      </w:r>
    </w:p>
    <w:p w:rsidR="00290C5B" w:rsidRPr="00B40B31" w:rsidRDefault="00290C5B" w:rsidP="00C60B4E">
      <w:pPr>
        <w:pStyle w:val="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4D1F" w:rsidRDefault="00B40B31" w:rsidP="003D4D1F">
      <w:pPr>
        <w:spacing w:before="120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B4E">
        <w:rPr>
          <w:rFonts w:ascii="Times New Roman" w:hAnsi="Times New Roman" w:cs="Times New Roman"/>
          <w:b/>
          <w:sz w:val="24"/>
          <w:szCs w:val="24"/>
        </w:rPr>
        <w:t>Чл. 7.</w:t>
      </w:r>
      <w:r w:rsidRPr="00B40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 xml:space="preserve">Мястото на изпълнение на договора е </w:t>
      </w:r>
      <w:r w:rsidR="003D4D1F" w:rsidRPr="003D4D1F">
        <w:rPr>
          <w:rFonts w:ascii="Times New Roman" w:eastAsia="Times New Roman" w:hAnsi="Times New Roman" w:cs="Times New Roman"/>
          <w:sz w:val="24"/>
          <w:szCs w:val="24"/>
        </w:rPr>
        <w:t>административните сгради на Възложителя в градовете</w:t>
      </w:r>
      <w:r w:rsidR="003D4D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4D1F" w:rsidRDefault="003D4D1F" w:rsidP="003D4D1F">
      <w:pPr>
        <w:pStyle w:val="a7"/>
        <w:numPr>
          <w:ilvl w:val="0"/>
          <w:numId w:val="4"/>
        </w:numPr>
        <w:spacing w:before="120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1E3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r w:rsidRPr="003D4D1F">
        <w:rPr>
          <w:rFonts w:ascii="Times New Roman" w:eastAsia="Times New Roman" w:hAnsi="Times New Roman" w:cs="Times New Roman"/>
          <w:sz w:val="24"/>
          <w:szCs w:val="24"/>
        </w:rPr>
        <w:t>София, ул. Лъчезар Станчев № 13 – 5 броя везни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D1F" w:rsidRDefault="003D4D1F" w:rsidP="003D4D1F">
      <w:pPr>
        <w:pStyle w:val="a7"/>
        <w:numPr>
          <w:ilvl w:val="0"/>
          <w:numId w:val="4"/>
        </w:numPr>
        <w:spacing w:before="120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D1F">
        <w:rPr>
          <w:rFonts w:ascii="Times New Roman" w:eastAsia="Times New Roman" w:hAnsi="Times New Roman" w:cs="Times New Roman"/>
          <w:sz w:val="24"/>
          <w:szCs w:val="24"/>
        </w:rPr>
        <w:t xml:space="preserve"> гр. Пловдив, бул. ,,Санкт Петербург“ № 67 – 4 броя везни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2026" w:rsidRPr="003D4D1F" w:rsidRDefault="003D4D1F" w:rsidP="003D4D1F">
      <w:pPr>
        <w:pStyle w:val="a7"/>
        <w:numPr>
          <w:ilvl w:val="0"/>
          <w:numId w:val="4"/>
        </w:numPr>
        <w:spacing w:before="120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D1F">
        <w:rPr>
          <w:rFonts w:ascii="Times New Roman" w:eastAsia="Times New Roman" w:hAnsi="Times New Roman" w:cs="Times New Roman"/>
          <w:sz w:val="24"/>
          <w:szCs w:val="24"/>
        </w:rPr>
        <w:t xml:space="preserve"> гр. Габрово, ул. ,,Бодра смяна“ № 3 – 2 броя везни.</w:t>
      </w:r>
    </w:p>
    <w:p w:rsidR="00B40B31" w:rsidRPr="00B40B31" w:rsidRDefault="00FF2026" w:rsidP="00C60B4E">
      <w:pPr>
        <w:tabs>
          <w:tab w:val="left" w:pos="144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ЦЕНА,</w:t>
      </w:r>
      <w:r w:rsidR="00B40B31" w:rsidRPr="00B40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СРОК И НАЧИН ЗА ПЛАЩАНЕ</w:t>
      </w:r>
    </w:p>
    <w:p w:rsidR="00B40B31" w:rsidRPr="00B40B31" w:rsidRDefault="00B40B31" w:rsidP="004C16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Чл.</w:t>
      </w:r>
      <w:r w:rsidR="007E7217" w:rsidRPr="00C60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60B4E">
        <w:rPr>
          <w:rFonts w:ascii="Times New Roman" w:hAnsi="Times New Roman" w:cs="Times New Roman"/>
          <w:b/>
          <w:sz w:val="24"/>
          <w:szCs w:val="24"/>
        </w:rPr>
        <w:t>.</w:t>
      </w:r>
      <w:r w:rsidR="00C60B4E" w:rsidRPr="00C60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(1)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цялостно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възложената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услуга,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Възложителят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заплаща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сумата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в размер на ………………………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>. Без ДДС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Ценовата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оферта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B40B31">
        <w:rPr>
          <w:rFonts w:ascii="Times New Roman" w:hAnsi="Times New Roman" w:cs="Times New Roman"/>
          <w:b/>
          <w:sz w:val="24"/>
          <w:szCs w:val="24"/>
        </w:rPr>
        <w:t>.</w:t>
      </w:r>
    </w:p>
    <w:p w:rsidR="00290C5B" w:rsidRPr="00290C5B" w:rsidRDefault="00B40B31" w:rsidP="00C60B4E">
      <w:pPr>
        <w:spacing w:line="240" w:lineRule="auto"/>
        <w:ind w:right="3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B4E">
        <w:rPr>
          <w:rFonts w:ascii="Times New Roman" w:hAnsi="Times New Roman" w:cs="Times New Roman"/>
          <w:b/>
          <w:sz w:val="24"/>
          <w:szCs w:val="24"/>
        </w:rPr>
        <w:t>(2)</w:t>
      </w:r>
      <w:r w:rsidR="00290C5B">
        <w:rPr>
          <w:rFonts w:ascii="Times New Roman" w:hAnsi="Times New Roman" w:cs="Times New Roman"/>
          <w:sz w:val="24"/>
          <w:szCs w:val="24"/>
        </w:rPr>
        <w:t xml:space="preserve"> </w:t>
      </w:r>
      <w:r w:rsidRPr="00290C5B">
        <w:rPr>
          <w:rFonts w:ascii="Times New Roman" w:hAnsi="Times New Roman" w:cs="Times New Roman"/>
          <w:sz w:val="24"/>
          <w:szCs w:val="24"/>
        </w:rPr>
        <w:t xml:space="preserve">В </w:t>
      </w:r>
      <w:r w:rsidR="00290C5B" w:rsidRPr="00290C5B">
        <w:rPr>
          <w:rFonts w:ascii="Times New Roman" w:hAnsi="Times New Roman" w:cs="Times New Roman"/>
          <w:sz w:val="24"/>
          <w:szCs w:val="24"/>
        </w:rPr>
        <w:t xml:space="preserve">цената се включва стойността </w:t>
      </w:r>
      <w:r w:rsidR="004C16E9">
        <w:rPr>
          <w:rFonts w:ascii="Times New Roman" w:hAnsi="Times New Roman" w:cs="Times New Roman"/>
          <w:sz w:val="24"/>
          <w:szCs w:val="24"/>
        </w:rPr>
        <w:t>на всички разходи, свързани с изпълнението</w:t>
      </w:r>
      <w:r w:rsidR="00290C5B" w:rsidRPr="00290C5B">
        <w:rPr>
          <w:rFonts w:ascii="Times New Roman" w:hAnsi="Times New Roman" w:cs="Times New Roman"/>
          <w:sz w:val="24"/>
          <w:szCs w:val="24"/>
        </w:rPr>
        <w:t xml:space="preserve">, </w:t>
      </w:r>
      <w:r w:rsidR="00290C5B" w:rsidRPr="00290C5B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включително транспортните и командировъчни разходи до съответния град</w:t>
      </w:r>
      <w:r w:rsidR="0048302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.</w:t>
      </w:r>
    </w:p>
    <w:p w:rsidR="00B40B31" w:rsidRPr="00B40B31" w:rsidRDefault="00C60B4E" w:rsidP="00C60B4E">
      <w:pPr>
        <w:spacing w:line="240" w:lineRule="auto"/>
        <w:ind w:right="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(3</w:t>
      </w:r>
      <w:r w:rsidR="00B40B31" w:rsidRPr="00C60B4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Плащането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стойността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по ал. 1 се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срок до 30 дни от </w:t>
      </w:r>
      <w:proofErr w:type="spellStart"/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протокол 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забележки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>по чл.</w:t>
      </w:r>
      <w:r w:rsidR="00FF6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9, и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C16E9">
        <w:rPr>
          <w:rFonts w:ascii="Times New Roman" w:hAnsi="Times New Roman" w:cs="Times New Roman"/>
          <w:sz w:val="24"/>
          <w:szCs w:val="24"/>
          <w:lang w:val="ru-RU"/>
        </w:rPr>
        <w:t>на фактура</w:t>
      </w:r>
      <w:proofErr w:type="gram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съдържаща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реквизити</w:t>
      </w:r>
      <w:proofErr w:type="spellEnd"/>
      <w:r w:rsidR="00B40B31" w:rsidRPr="00B40B31">
        <w:rPr>
          <w:rFonts w:ascii="Times New Roman" w:hAnsi="Times New Roman" w:cs="Times New Roman"/>
          <w:b/>
          <w:sz w:val="24"/>
          <w:szCs w:val="24"/>
        </w:rPr>
        <w:t>.</w:t>
      </w:r>
      <w:r w:rsidR="00B40B31" w:rsidRPr="00B40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31" w:rsidRPr="00B40B31" w:rsidRDefault="00B40B31" w:rsidP="004C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(</w:t>
      </w: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60B4E">
        <w:rPr>
          <w:rFonts w:ascii="Times New Roman" w:hAnsi="Times New Roman" w:cs="Times New Roman"/>
          <w:b/>
          <w:sz w:val="24"/>
          <w:szCs w:val="24"/>
        </w:rPr>
        <w:t>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Плащането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договорен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>ата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 xml:space="preserve">по следната банкова сметка на  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B40B31">
        <w:rPr>
          <w:rFonts w:ascii="Times New Roman" w:hAnsi="Times New Roman" w:cs="Times New Roman"/>
          <w:sz w:val="24"/>
          <w:szCs w:val="24"/>
        </w:rPr>
        <w:t>зпълнителя</w:t>
      </w:r>
      <w:proofErr w:type="spellEnd"/>
      <w:r w:rsidRPr="00B40B31">
        <w:rPr>
          <w:rFonts w:ascii="Times New Roman" w:hAnsi="Times New Roman" w:cs="Times New Roman"/>
          <w:sz w:val="24"/>
          <w:szCs w:val="24"/>
        </w:rPr>
        <w:t>:</w:t>
      </w:r>
    </w:p>
    <w:p w:rsidR="00B40B31" w:rsidRPr="00B40B31" w:rsidRDefault="00B40B31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</w:rPr>
        <w:t>Обслужваща банка ……………………….</w:t>
      </w:r>
    </w:p>
    <w:p w:rsidR="00B40B31" w:rsidRPr="00B40B31" w:rsidRDefault="00B40B31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BIC………………………………………</w:t>
      </w:r>
      <w:r w:rsidR="00712229">
        <w:rPr>
          <w:rFonts w:ascii="Times New Roman" w:hAnsi="Times New Roman" w:cs="Times New Roman"/>
          <w:sz w:val="24"/>
          <w:szCs w:val="24"/>
        </w:rPr>
        <w:t>…</w:t>
      </w:r>
    </w:p>
    <w:p w:rsidR="00B40B31" w:rsidRPr="00B40B31" w:rsidRDefault="00712229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..………………………………………</w:t>
      </w:r>
    </w:p>
    <w:p w:rsidR="00B40B31" w:rsidRPr="00B40B31" w:rsidRDefault="00712229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Титуляр на сметката ………………………</w:t>
      </w:r>
    </w:p>
    <w:p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ПРИЕМАНЕ НА ИЗПЪЛНЕНИЕТО</w:t>
      </w:r>
    </w:p>
    <w:p w:rsidR="00C60B4E" w:rsidRDefault="00C60B4E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229" w:rsidRDefault="00997789" w:rsidP="00C60B4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9</w:t>
      </w:r>
      <w:r w:rsidR="007E7217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="007E7217">
        <w:rPr>
          <w:rFonts w:ascii="Times New Roman" w:eastAsia="Times New Roman" w:hAnsi="Times New Roman"/>
          <w:sz w:val="24"/>
          <w:szCs w:val="20"/>
        </w:rPr>
        <w:t>Приемането на изпълнението на Услугите се документира с протокол за приемане, който се подписва от представители на ВЪЗЛОЖИТЕЛЯ и ИЗПЪЛНИТЕЛЯ в два оригинални екземпляра – по един за всяка от Страните („</w:t>
      </w:r>
      <w:r w:rsidR="007E7217">
        <w:rPr>
          <w:rFonts w:ascii="Times New Roman" w:eastAsia="Times New Roman" w:hAnsi="Times New Roman"/>
          <w:b/>
          <w:sz w:val="24"/>
          <w:szCs w:val="20"/>
        </w:rPr>
        <w:t>Приемо-предавателен протокол</w:t>
      </w:r>
      <w:r w:rsidR="007E7217">
        <w:rPr>
          <w:rFonts w:ascii="Times New Roman" w:eastAsia="Times New Roman" w:hAnsi="Times New Roman"/>
          <w:sz w:val="24"/>
          <w:szCs w:val="20"/>
        </w:rPr>
        <w:t>“).</w:t>
      </w:r>
    </w:p>
    <w:p w:rsidR="007E7217" w:rsidRDefault="007E7217" w:rsidP="007122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Pr="00997789">
        <w:rPr>
          <w:rFonts w:ascii="Times New Roman" w:eastAsia="Times New Roman" w:hAnsi="Times New Roman"/>
          <w:b/>
          <w:sz w:val="24"/>
          <w:szCs w:val="20"/>
        </w:rPr>
        <w:t>(2)</w:t>
      </w:r>
      <w:r>
        <w:rPr>
          <w:rFonts w:ascii="Times New Roman" w:eastAsia="Times New Roman" w:hAnsi="Times New Roman"/>
          <w:sz w:val="24"/>
          <w:szCs w:val="20"/>
        </w:rPr>
        <w:t xml:space="preserve"> В случай, че бъдат констатирани недостатъци в изпълнението, те се описват в протокола и се определя подходящ срок за отстраняването им или налагането на санкция, съгласно </w:t>
      </w:r>
      <w:r>
        <w:rPr>
          <w:rFonts w:ascii="Times New Roman" w:eastAsia="Times New Roman" w:hAnsi="Times New Roman"/>
          <w:spacing w:val="1"/>
          <w:sz w:val="24"/>
          <w:szCs w:val="24"/>
        </w:rPr>
        <w:t>настоящия Договор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217" w:rsidRDefault="007E7217" w:rsidP="00C60B4E">
      <w:pPr>
        <w:pStyle w:val="a7"/>
        <w:keepNext/>
        <w:keepLines/>
        <w:spacing w:after="0" w:line="240" w:lineRule="auto"/>
        <w:ind w:left="0" w:firstLine="708"/>
        <w:outlineLvl w:val="1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САНКЦИИ ПРИ НЕИЗПЪЛНЕНИЕ</w:t>
      </w:r>
    </w:p>
    <w:p w:rsidR="00997789" w:rsidRDefault="00997789" w:rsidP="00C60B4E">
      <w:pPr>
        <w:pStyle w:val="a7"/>
        <w:keepNext/>
        <w:keepLines/>
        <w:spacing w:after="0" w:line="240" w:lineRule="auto"/>
        <w:ind w:left="0" w:firstLine="708"/>
        <w:outlineLvl w:val="1"/>
        <w:rPr>
          <w:rFonts w:ascii="Times New Roman" w:eastAsia="Times New Roman" w:hAnsi="Times New Roman"/>
          <w:b/>
          <w:bCs/>
          <w:sz w:val="24"/>
          <w:szCs w:val="26"/>
        </w:rPr>
      </w:pPr>
    </w:p>
    <w:p w:rsidR="007E7217" w:rsidRDefault="007E7217" w:rsidP="00C60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997789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При просрочване изпълнението на задълженията по този Договор, неизправната Страна дължи на изправната неустойка в размер на 0,5 % (нула цяло и пет десети на сто) от Цената по договора за всеки ден забава, но не повече от 30 % (тридесет на сто).</w:t>
      </w:r>
    </w:p>
    <w:p w:rsidR="007E7217" w:rsidRDefault="007E7217" w:rsidP="00C60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0"/>
          <w:lang w:val="en-US"/>
        </w:rPr>
        <w:t>1</w:t>
      </w:r>
      <w:r w:rsidR="00D44423">
        <w:rPr>
          <w:rFonts w:ascii="Times New Roman" w:eastAsia="Times New Roman" w:hAnsi="Times New Roman"/>
          <w:b/>
          <w:sz w:val="24"/>
          <w:szCs w:val="20"/>
        </w:rPr>
        <w:t>1</w:t>
      </w:r>
      <w:r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При констатирано лошо или друго неточно или частично изпълнение или при отклонение от изискванията на ВЪЗЛОЖИТЕЛЯ, посочени в Техническата спецификация, ВЪЗЛОЖИТЕЛЯТ има право да поиска от ИЗПЪЛНИТЕЛЯ да изпълни изцяло и качествено услугата, без да дължи допълнително възнаграждение за това. В случай, че и повторното изпълнение на услугата е некачест</w:t>
      </w:r>
      <w:r w:rsidR="001F33B6">
        <w:rPr>
          <w:rFonts w:ascii="Times New Roman" w:eastAsia="Times New Roman" w:hAnsi="Times New Roman"/>
          <w:sz w:val="24"/>
          <w:szCs w:val="24"/>
        </w:rPr>
        <w:t xml:space="preserve">вено, ВЪЗЛОЖИТЕЛЯТ има право </w:t>
      </w:r>
      <w:r>
        <w:rPr>
          <w:rFonts w:ascii="Times New Roman" w:eastAsia="Times New Roman" w:hAnsi="Times New Roman"/>
          <w:sz w:val="24"/>
          <w:szCs w:val="24"/>
        </w:rPr>
        <w:t xml:space="preserve">да прекрати договора. </w:t>
      </w:r>
    </w:p>
    <w:p w:rsidR="007E7217" w:rsidRDefault="00D44423" w:rsidP="00C60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>Чл. 12</w:t>
      </w:r>
      <w:r w:rsidR="007E7217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="007E7217">
        <w:rPr>
          <w:rFonts w:ascii="Times New Roman" w:eastAsia="Times New Roman" w:hAnsi="Times New Roman"/>
          <w:sz w:val="24"/>
          <w:szCs w:val="24"/>
        </w:rPr>
        <w:t>При разваляне на Договора поради виновно неизпълнение на някоя от Страните, виновната Страна дължи неустойка в размер на 30 % (тридесет на сто) от Стойността на Договора.</w:t>
      </w:r>
    </w:p>
    <w:p w:rsidR="007E7217" w:rsidRDefault="001F33B6" w:rsidP="00C60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Чл. 13</w:t>
      </w:r>
      <w:r w:rsidR="007E7217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="007E7217">
        <w:rPr>
          <w:rFonts w:ascii="Times New Roman" w:eastAsia="Times New Roman" w:hAnsi="Times New Roman"/>
          <w:sz w:val="24"/>
          <w:szCs w:val="20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712229" w:rsidRDefault="00712229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217" w:rsidRDefault="001F33B6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14</w:t>
      </w:r>
      <w:r w:rsidR="007E7217">
        <w:rPr>
          <w:rFonts w:ascii="Times New Roman" w:eastAsia="Times New Roman" w:hAnsi="Times New Roman"/>
          <w:b/>
          <w:sz w:val="24"/>
          <w:szCs w:val="24"/>
        </w:rPr>
        <w:t>.</w:t>
      </w:r>
      <w:r w:rsidR="007E7217">
        <w:rPr>
          <w:rFonts w:ascii="Times New Roman" w:eastAsia="Times New Roman" w:hAnsi="Times New Roman"/>
          <w:sz w:val="24"/>
          <w:szCs w:val="24"/>
        </w:rPr>
        <w:t xml:space="preserve"> </w:t>
      </w:r>
      <w:r w:rsidR="00D44423">
        <w:rPr>
          <w:rFonts w:ascii="Times New Roman" w:eastAsia="Times New Roman" w:hAnsi="Times New Roman"/>
          <w:sz w:val="24"/>
          <w:szCs w:val="24"/>
        </w:rPr>
        <w:t xml:space="preserve"> </w:t>
      </w:r>
      <w:r w:rsidR="00D44423" w:rsidRPr="00D44423">
        <w:rPr>
          <w:rFonts w:ascii="Times New Roman" w:eastAsia="Times New Roman" w:hAnsi="Times New Roman"/>
          <w:b/>
          <w:sz w:val="24"/>
          <w:szCs w:val="24"/>
        </w:rPr>
        <w:t>(1)</w:t>
      </w:r>
      <w:r w:rsidR="00D4442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E7217">
        <w:rPr>
          <w:rFonts w:ascii="Times New Roman" w:eastAsia="Times New Roman" w:hAnsi="Times New Roman"/>
          <w:sz w:val="24"/>
          <w:szCs w:val="24"/>
        </w:rPr>
        <w:t>Този Договор се прекратява:</w:t>
      </w:r>
    </w:p>
    <w:p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с и</w:t>
      </w:r>
      <w:r w:rsidR="00D44423">
        <w:rPr>
          <w:rFonts w:ascii="Times New Roman" w:eastAsia="Times New Roman" w:hAnsi="Times New Roman"/>
          <w:sz w:val="24"/>
          <w:szCs w:val="24"/>
        </w:rPr>
        <w:t xml:space="preserve">зтичане на </w:t>
      </w:r>
      <w:r w:rsidR="00D44423" w:rsidRPr="004C16E9">
        <w:rPr>
          <w:rFonts w:ascii="Times New Roman" w:eastAsia="Times New Roman" w:hAnsi="Times New Roman"/>
          <w:sz w:val="24"/>
          <w:szCs w:val="24"/>
        </w:rPr>
        <w:t>срока по чл. 6</w:t>
      </w:r>
      <w:r>
        <w:rPr>
          <w:rFonts w:ascii="Times New Roman" w:eastAsia="Times New Roman" w:hAnsi="Times New Roman"/>
          <w:sz w:val="24"/>
          <w:szCs w:val="24"/>
        </w:rPr>
        <w:t xml:space="preserve"> от Договора;</w:t>
      </w:r>
    </w:p>
    <w:p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с изпълнението на всички задължения на Страните по него; </w:t>
      </w:r>
    </w:p>
    <w:p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 </w:t>
      </w:r>
    </w:p>
    <w:p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при прекратяване на юридическо лице – Страна по Договора без правоприемство,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D50B9">
        <w:rPr>
          <w:rFonts w:ascii="Times New Roman" w:eastAsia="Times New Roman" w:hAnsi="Times New Roman"/>
          <w:sz w:val="24"/>
          <w:szCs w:val="24"/>
        </w:rPr>
        <w:t>5. при условията по чл. 5, ал. 1, т. 3 от ЗИФОДРЮПДРСЛ.</w:t>
      </w:r>
    </w:p>
    <w:p w:rsidR="007E7217" w:rsidRDefault="00D44423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7E7217">
        <w:rPr>
          <w:rFonts w:ascii="Times New Roman" w:eastAsia="Times New Roman" w:hAnsi="Times New Roman"/>
          <w:sz w:val="24"/>
          <w:szCs w:val="24"/>
        </w:rPr>
        <w:t>се установи, че по време на провеждането на процедурата за възлагане на обществената поръчка за изпълнителят са били налице обстоятелства по чл. 54, ал. 1, т. 1 от ЗОП, въз основа на което е следвало да бъде отстранен.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(2)</w:t>
      </w:r>
      <w:r>
        <w:rPr>
          <w:rFonts w:ascii="Times New Roman" w:eastAsia="Times New Roman" w:hAnsi="Times New Roman"/>
          <w:sz w:val="24"/>
          <w:szCs w:val="24"/>
        </w:rPr>
        <w:t xml:space="preserve"> Договорът може да бъде прекратен:</w:t>
      </w:r>
    </w:p>
    <w:p w:rsidR="007E7217" w:rsidRDefault="00D44423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 </w:t>
      </w:r>
      <w:r w:rsidR="007E7217">
        <w:rPr>
          <w:rFonts w:ascii="Times New Roman" w:eastAsia="Times New Roman" w:hAnsi="Times New Roman"/>
          <w:sz w:val="24"/>
          <w:szCs w:val="24"/>
        </w:rPr>
        <w:t>по взаимно съгласие на Страните, изразено в писмена форма или</w:t>
      </w:r>
    </w:p>
    <w:p w:rsidR="007E7217" w:rsidRDefault="00D44423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7E7217">
        <w:rPr>
          <w:rFonts w:ascii="Times New Roman" w:eastAsia="Times New Roman" w:hAnsi="Times New Roman"/>
          <w:sz w:val="24"/>
          <w:szCs w:val="24"/>
        </w:rPr>
        <w:t>по искане на ВЪЗЛОЖИТЕЛЯ без предизвестие, когато за ИЗПЪЛНИТЕЛЯ бъде открито производство по несъстоятелност или ликвидация.</w:t>
      </w:r>
    </w:p>
    <w:p w:rsidR="007E7217" w:rsidRDefault="001F33B6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15</w:t>
      </w:r>
      <w:r w:rsidR="007E7217">
        <w:rPr>
          <w:rFonts w:ascii="Times New Roman" w:eastAsia="Times New Roman" w:hAnsi="Times New Roman"/>
          <w:b/>
          <w:sz w:val="24"/>
          <w:szCs w:val="24"/>
        </w:rPr>
        <w:t>.</w:t>
      </w:r>
      <w:r w:rsidR="007E7217">
        <w:rPr>
          <w:rFonts w:ascii="Times New Roman" w:eastAsia="Times New Roman" w:hAnsi="Times New Roman"/>
          <w:sz w:val="24"/>
          <w:szCs w:val="24"/>
        </w:rPr>
        <w:t xml:space="preserve"> </w:t>
      </w:r>
      <w:r w:rsidR="007E7217">
        <w:rPr>
          <w:rFonts w:ascii="Times New Roman" w:eastAsia="Times New Roman" w:hAnsi="Times New Roman"/>
          <w:b/>
          <w:sz w:val="24"/>
          <w:szCs w:val="24"/>
        </w:rPr>
        <w:t>(1)</w:t>
      </w:r>
      <w:r w:rsidR="007E7217">
        <w:rPr>
          <w:rFonts w:ascii="Times New Roman" w:eastAsia="Times New Roman" w:hAnsi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="007E7217">
        <w:t xml:space="preserve"> </w:t>
      </w:r>
      <w:r w:rsidR="007E7217">
        <w:rPr>
          <w:rFonts w:ascii="Times New Roman" w:eastAsia="Times New Roman" w:hAnsi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7E7217" w:rsidRDefault="007E7217" w:rsidP="00C60B4E">
      <w:pPr>
        <w:keepLines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(2)</w:t>
      </w:r>
      <w:r>
        <w:rPr>
          <w:rFonts w:ascii="Times New Roman" w:eastAsia="Times New Roman" w:hAnsi="Times New Roman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когато ИЗПЪЛНИТЕЛЯТ не е започнал изпълнението на Услугите  в срок до 5  (пет) дни, счит</w:t>
      </w:r>
      <w:r w:rsidR="00456D7F">
        <w:rPr>
          <w:rFonts w:ascii="Times New Roman" w:eastAsia="Times New Roman" w:hAnsi="Times New Roman"/>
          <w:sz w:val="24"/>
          <w:szCs w:val="24"/>
        </w:rPr>
        <w:t>ано от Датата на влизане в сила.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ИЗПЪЛНИТЕЛЯТ е допуснал съществено отклонение от Условията за изпълнение на поръчката, Техническата спецификация и/или Техническото предложение.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(3) </w:t>
      </w:r>
      <w:r>
        <w:rPr>
          <w:rFonts w:ascii="Times New Roman" w:eastAsia="Times New Roman" w:hAnsi="Times New Roman"/>
          <w:sz w:val="24"/>
          <w:szCs w:val="24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7E7217" w:rsidRDefault="001F33B6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16</w:t>
      </w:r>
      <w:r w:rsidR="007E721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E7217">
        <w:rPr>
          <w:rFonts w:ascii="Times New Roman" w:eastAsia="Times New Roman" w:hAnsi="Times New Roman"/>
          <w:sz w:val="24"/>
          <w:szCs w:val="24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7E7217" w:rsidRDefault="001F33B6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17</w:t>
      </w:r>
      <w:r w:rsidR="007E721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E7217">
        <w:rPr>
          <w:rFonts w:ascii="Times New Roman" w:eastAsia="Times New Roman" w:hAnsi="Times New Roman"/>
          <w:sz w:val="24"/>
          <w:szCs w:val="24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ИЗПЪЛНИТЕЛЯТ се задължава: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да предаде на ВЪЗЛОЖИТЕЛЯ всички материали, изготвени от него в изпълнение на Договора до датата на прекратяването и</w:t>
      </w:r>
    </w:p>
    <w:p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7E7217" w:rsidRDefault="007E7217" w:rsidP="007122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1F33B6">
        <w:rPr>
          <w:rFonts w:ascii="Times New Roman" w:eastAsia="Times New Roman" w:hAnsi="Times New Roman"/>
          <w:b/>
          <w:sz w:val="24"/>
          <w:szCs w:val="24"/>
        </w:rPr>
        <w:t>18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Услуги, в случай, че предсрочното прекратяване на Договора не е поради ви</w:t>
      </w:r>
      <w:r w:rsidR="00712229">
        <w:rPr>
          <w:rFonts w:ascii="Times New Roman" w:eastAsia="Times New Roman" w:hAnsi="Times New Roman"/>
          <w:sz w:val="24"/>
          <w:szCs w:val="24"/>
        </w:rPr>
        <w:t>новно поведение на Изпълнителя.</w:t>
      </w:r>
    </w:p>
    <w:p w:rsidR="00190E27" w:rsidRPr="00712229" w:rsidRDefault="00190E27" w:rsidP="007122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190E27" w:rsidRDefault="00190E2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217" w:rsidRDefault="007E7217" w:rsidP="00C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7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3B6">
        <w:rPr>
          <w:rFonts w:ascii="Times New Roman" w:hAnsi="Times New Roman" w:cs="Times New Roman"/>
          <w:b/>
          <w:sz w:val="24"/>
          <w:szCs w:val="24"/>
        </w:rPr>
        <w:t>19</w:t>
      </w:r>
      <w:r w:rsidRPr="00D7456E">
        <w:rPr>
          <w:rFonts w:ascii="Times New Roman" w:hAnsi="Times New Roman" w:cs="Times New Roman"/>
          <w:sz w:val="24"/>
          <w:szCs w:val="24"/>
          <w:lang w:val="ru-RU"/>
        </w:rPr>
        <w:t>. (1)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изменения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допълнения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 се правят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единствено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писмени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споразумения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                     </w:t>
      </w:r>
    </w:p>
    <w:p w:rsidR="007E7217" w:rsidRDefault="007E7217" w:rsidP="00C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Нищожността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някоя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клауза от договора не води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нищожност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друга клауза или на договора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цяло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16E9" w:rsidRDefault="007E7217" w:rsidP="00C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E7217" w:rsidRDefault="001F33B6" w:rsidP="004C1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Чл. 20</w:t>
      </w:r>
      <w:r w:rsidR="007E7217" w:rsidRPr="00D7456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7E7217" w:rsidRPr="00D7456E">
        <w:rPr>
          <w:rFonts w:ascii="Times New Roman" w:hAnsi="Times New Roman" w:cs="Times New Roman"/>
          <w:b/>
          <w:sz w:val="24"/>
          <w:szCs w:val="24"/>
          <w:lang w:val="ru-RU"/>
        </w:rPr>
        <w:t>(1)</w:t>
      </w:r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Адресите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договора: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Възложителя :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(за адрес)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(три имена)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(телефон)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(електронна поща) 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Изпълнителя :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(три имена)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(телефон)</w:t>
      </w:r>
    </w:p>
    <w:p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(електронна поща) </w:t>
      </w:r>
    </w:p>
    <w:p w:rsidR="007E7217" w:rsidRDefault="007E7217" w:rsidP="00C60B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56E">
        <w:rPr>
          <w:rFonts w:ascii="Times New Roman" w:hAnsi="Times New Roman" w:cs="Times New Roman"/>
          <w:b/>
          <w:sz w:val="24"/>
          <w:szCs w:val="24"/>
          <w:lang w:val="ru-RU"/>
        </w:rPr>
        <w:t>(2)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някоя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промени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посочените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предходната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алинея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уведоми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другата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последната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отговаря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неполучени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съобщения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призовки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подобни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B31" w:rsidRPr="00B40B31" w:rsidRDefault="001F33B6" w:rsidP="007122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Чл. 21</w:t>
      </w:r>
      <w:r w:rsidR="007E721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спор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сключения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договор -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неговото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нарушаване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спорове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и разногласия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действителността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тълкуването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прекратяването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неизпълнението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въпроси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неуредени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този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договор, се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прилага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българското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217">
        <w:rPr>
          <w:rFonts w:ascii="Times New Roman" w:hAnsi="Times New Roman" w:cs="Times New Roman"/>
          <w:sz w:val="24"/>
          <w:szCs w:val="24"/>
        </w:rPr>
        <w:t>законодателство</w:t>
      </w:r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уреждат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отношенията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си чрез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.  При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непостигане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спорът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отнася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решаване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компетентния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съд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B31" w:rsidRPr="00B40B31" w:rsidRDefault="00B40B31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Договорът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сключи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в два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еднообразни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екземпляра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по един за всяка от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и съдържа следните документи (приложения), като неразделна част от него:</w:t>
      </w:r>
    </w:p>
    <w:p w:rsidR="00B40B31" w:rsidRPr="00B40B31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133CC7">
        <w:rPr>
          <w:rFonts w:ascii="Times New Roman" w:hAnsi="Times New Roman" w:cs="Times New Roman"/>
          <w:sz w:val="24"/>
          <w:szCs w:val="24"/>
        </w:rPr>
        <w:t>1. Оферта на Изпълнителя;</w:t>
      </w:r>
    </w:p>
    <w:p w:rsidR="00B40B31" w:rsidRPr="00712229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                2. Це</w:t>
      </w:r>
      <w:r>
        <w:rPr>
          <w:rFonts w:ascii="Times New Roman" w:hAnsi="Times New Roman" w:cs="Times New Roman"/>
          <w:sz w:val="24"/>
          <w:szCs w:val="24"/>
        </w:rPr>
        <w:t>ново предложение на Изпълнителя;</w:t>
      </w:r>
    </w:p>
    <w:p w:rsidR="00B40B31" w:rsidRPr="00B40B31" w:rsidRDefault="00B40B31" w:rsidP="00B40B3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B31" w:rsidRPr="00B40B31" w:rsidRDefault="00B40B31" w:rsidP="00B40B31">
      <w:pPr>
        <w:tabs>
          <w:tab w:val="center" w:pos="4153"/>
          <w:tab w:val="left" w:pos="6237"/>
          <w:tab w:val="right" w:pos="830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B40B31">
        <w:rPr>
          <w:rFonts w:ascii="Times New Roman" w:hAnsi="Times New Roman" w:cs="Times New Roman"/>
          <w:b/>
          <w:sz w:val="24"/>
          <w:szCs w:val="24"/>
        </w:rPr>
        <w:t>ВЪЗЛОЖИТЕЛ:                                              ИЗПЪЛНИТЕЛ:</w:t>
      </w:r>
    </w:p>
    <w:p w:rsidR="00B40B31" w:rsidRPr="00B40B31" w:rsidRDefault="00B40B31" w:rsidP="00B40B31">
      <w:pPr>
        <w:tabs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Pr="00B40B31">
        <w:rPr>
          <w:rFonts w:ascii="Times New Roman" w:hAnsi="Times New Roman" w:cs="Times New Roman"/>
          <w:b/>
          <w:sz w:val="24"/>
          <w:szCs w:val="24"/>
        </w:rPr>
        <w:tab/>
      </w:r>
      <w:r w:rsidRPr="00B40B31">
        <w:rPr>
          <w:rFonts w:ascii="Times New Roman" w:hAnsi="Times New Roman" w:cs="Times New Roman"/>
          <w:b/>
          <w:sz w:val="24"/>
          <w:szCs w:val="24"/>
        </w:rPr>
        <w:tab/>
      </w:r>
    </w:p>
    <w:p w:rsidR="00B40B31" w:rsidRPr="00B40B31" w:rsidRDefault="00B40B31" w:rsidP="00B40B31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…………………………………..</w:t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…………………………………</w:t>
      </w:r>
    </w:p>
    <w:p w:rsidR="00B40B31" w:rsidRPr="00B40B31" w:rsidRDefault="00290C5B" w:rsidP="00B40B31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Валтер Василев</w:t>
      </w:r>
    </w:p>
    <w:p w:rsidR="00B40B31" w:rsidRPr="00B40B31" w:rsidRDefault="00B40B31" w:rsidP="00B40B31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………………………………..</w:t>
      </w:r>
    </w:p>
    <w:p w:rsidR="00B40B31" w:rsidRPr="00712229" w:rsidRDefault="00B40B31" w:rsidP="00712229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Катя Илиева</w:t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</w:p>
    <w:sectPr w:rsidR="00B40B31" w:rsidRPr="00712229" w:rsidSect="00376E0C">
      <w:footerReference w:type="even" r:id="rId7"/>
      <w:footerReference w:type="default" r:id="rId8"/>
      <w:pgSz w:w="11907" w:h="16840" w:code="9"/>
      <w:pgMar w:top="1438" w:right="845" w:bottom="907" w:left="1276" w:header="680" w:footer="68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3E" w:rsidRDefault="00F8663E">
      <w:pPr>
        <w:spacing w:after="0" w:line="240" w:lineRule="auto"/>
      </w:pPr>
      <w:r>
        <w:separator/>
      </w:r>
    </w:p>
  </w:endnote>
  <w:endnote w:type="continuationSeparator" w:id="0">
    <w:p w:rsidR="00F8663E" w:rsidRDefault="00F8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84" w:rsidRDefault="0012479E" w:rsidP="00DB25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91484" w:rsidRDefault="00F8663E" w:rsidP="00DB25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84" w:rsidRDefault="00F8663E" w:rsidP="00DB25BC">
    <w:pPr>
      <w:pStyle w:val="a3"/>
      <w:framePr w:wrap="around" w:vAnchor="text" w:hAnchor="margin" w:xAlign="right" w:y="1"/>
      <w:rPr>
        <w:rStyle w:val="a5"/>
      </w:rPr>
    </w:pPr>
  </w:p>
  <w:p w:rsidR="00C91484" w:rsidRDefault="00F8663E" w:rsidP="00DB25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3E" w:rsidRDefault="00F8663E">
      <w:pPr>
        <w:spacing w:after="0" w:line="240" w:lineRule="auto"/>
      </w:pPr>
      <w:r>
        <w:separator/>
      </w:r>
    </w:p>
  </w:footnote>
  <w:footnote w:type="continuationSeparator" w:id="0">
    <w:p w:rsidR="00F8663E" w:rsidRDefault="00F8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942"/>
    <w:multiLevelType w:val="hybridMultilevel"/>
    <w:tmpl w:val="F8A44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312F"/>
    <w:multiLevelType w:val="hybridMultilevel"/>
    <w:tmpl w:val="4F165EF8"/>
    <w:lvl w:ilvl="0" w:tplc="A3BCF86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81" w:hanging="360"/>
      </w:pPr>
    </w:lvl>
    <w:lvl w:ilvl="2" w:tplc="0402001B">
      <w:start w:val="1"/>
      <w:numFmt w:val="lowerRoman"/>
      <w:lvlText w:val="%3."/>
      <w:lvlJc w:val="right"/>
      <w:pPr>
        <w:ind w:left="2401" w:hanging="180"/>
      </w:pPr>
    </w:lvl>
    <w:lvl w:ilvl="3" w:tplc="0402000F">
      <w:start w:val="1"/>
      <w:numFmt w:val="decimal"/>
      <w:lvlText w:val="%4."/>
      <w:lvlJc w:val="left"/>
      <w:pPr>
        <w:ind w:left="3121" w:hanging="360"/>
      </w:pPr>
    </w:lvl>
    <w:lvl w:ilvl="4" w:tplc="04020019">
      <w:start w:val="1"/>
      <w:numFmt w:val="lowerLetter"/>
      <w:lvlText w:val="%5."/>
      <w:lvlJc w:val="left"/>
      <w:pPr>
        <w:ind w:left="3841" w:hanging="360"/>
      </w:pPr>
    </w:lvl>
    <w:lvl w:ilvl="5" w:tplc="0402001B">
      <w:start w:val="1"/>
      <w:numFmt w:val="lowerRoman"/>
      <w:lvlText w:val="%6."/>
      <w:lvlJc w:val="right"/>
      <w:pPr>
        <w:ind w:left="4561" w:hanging="180"/>
      </w:pPr>
    </w:lvl>
    <w:lvl w:ilvl="6" w:tplc="0402000F">
      <w:start w:val="1"/>
      <w:numFmt w:val="decimal"/>
      <w:lvlText w:val="%7."/>
      <w:lvlJc w:val="left"/>
      <w:pPr>
        <w:ind w:left="5281" w:hanging="360"/>
      </w:pPr>
    </w:lvl>
    <w:lvl w:ilvl="7" w:tplc="04020019">
      <w:start w:val="1"/>
      <w:numFmt w:val="lowerLetter"/>
      <w:lvlText w:val="%8."/>
      <w:lvlJc w:val="left"/>
      <w:pPr>
        <w:ind w:left="6001" w:hanging="360"/>
      </w:pPr>
    </w:lvl>
    <w:lvl w:ilvl="8" w:tplc="0402001B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37AB6132"/>
    <w:multiLevelType w:val="hybridMultilevel"/>
    <w:tmpl w:val="304E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F71D3A"/>
    <w:multiLevelType w:val="hybridMultilevel"/>
    <w:tmpl w:val="81BC8E22"/>
    <w:lvl w:ilvl="0" w:tplc="EA3E150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9E"/>
    <w:rsid w:val="000268BB"/>
    <w:rsid w:val="00076B27"/>
    <w:rsid w:val="000A5A3E"/>
    <w:rsid w:val="000A7739"/>
    <w:rsid w:val="000B4443"/>
    <w:rsid w:val="0012479E"/>
    <w:rsid w:val="00133CC7"/>
    <w:rsid w:val="00144277"/>
    <w:rsid w:val="00190E27"/>
    <w:rsid w:val="00191AB7"/>
    <w:rsid w:val="001F33B6"/>
    <w:rsid w:val="002703EC"/>
    <w:rsid w:val="00270C92"/>
    <w:rsid w:val="00290C5B"/>
    <w:rsid w:val="00375BF1"/>
    <w:rsid w:val="00376F96"/>
    <w:rsid w:val="00381C49"/>
    <w:rsid w:val="003B1B2C"/>
    <w:rsid w:val="003D4D1F"/>
    <w:rsid w:val="00456D7F"/>
    <w:rsid w:val="0048302F"/>
    <w:rsid w:val="004C16E9"/>
    <w:rsid w:val="00551A2D"/>
    <w:rsid w:val="005659E1"/>
    <w:rsid w:val="006768DD"/>
    <w:rsid w:val="00712229"/>
    <w:rsid w:val="007A6D3B"/>
    <w:rsid w:val="007B146C"/>
    <w:rsid w:val="007D30AC"/>
    <w:rsid w:val="007D50B9"/>
    <w:rsid w:val="007E7217"/>
    <w:rsid w:val="007F5ECB"/>
    <w:rsid w:val="00844012"/>
    <w:rsid w:val="0087101A"/>
    <w:rsid w:val="00891411"/>
    <w:rsid w:val="008A1B0D"/>
    <w:rsid w:val="008E1B22"/>
    <w:rsid w:val="008F7ED5"/>
    <w:rsid w:val="00973E0E"/>
    <w:rsid w:val="00997789"/>
    <w:rsid w:val="009D10B4"/>
    <w:rsid w:val="00B20232"/>
    <w:rsid w:val="00B40B31"/>
    <w:rsid w:val="00B57330"/>
    <w:rsid w:val="00B61890"/>
    <w:rsid w:val="00C60B4E"/>
    <w:rsid w:val="00D44423"/>
    <w:rsid w:val="00D73AF1"/>
    <w:rsid w:val="00D7456E"/>
    <w:rsid w:val="00D81B90"/>
    <w:rsid w:val="00DA2B66"/>
    <w:rsid w:val="00F037EE"/>
    <w:rsid w:val="00F447B2"/>
    <w:rsid w:val="00F8663E"/>
    <w:rsid w:val="00FF202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B003-5719-4951-95BA-FE3E6B3E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B31"/>
    <w:pPr>
      <w:keepNext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12479E"/>
  </w:style>
  <w:style w:type="character" w:styleId="a5">
    <w:name w:val="page number"/>
    <w:basedOn w:val="a0"/>
    <w:rsid w:val="0012479E"/>
  </w:style>
  <w:style w:type="character" w:customStyle="1" w:styleId="FontStyle20">
    <w:name w:val="Font Style20"/>
    <w:uiPriority w:val="99"/>
    <w:rsid w:val="000268BB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8E1B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B40B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B40B31"/>
    <w:pPr>
      <w:overflowPunct w:val="0"/>
      <w:autoSpaceDE w:val="0"/>
      <w:autoSpaceDN w:val="0"/>
      <w:adjustRightInd w:val="0"/>
      <w:spacing w:after="0" w:line="237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20">
    <w:name w:val="Основен текст 2 Знак"/>
    <w:basedOn w:val="a0"/>
    <w:link w:val="2"/>
    <w:semiHidden/>
    <w:rsid w:val="00B40B31"/>
    <w:rPr>
      <w:rFonts w:ascii="Tahoma" w:eastAsia="Times New Roman" w:hAnsi="Tahoma" w:cs="Times New Roman"/>
      <w:szCs w:val="20"/>
    </w:rPr>
  </w:style>
  <w:style w:type="paragraph" w:styleId="a7">
    <w:name w:val="List Paragraph"/>
    <w:basedOn w:val="a"/>
    <w:uiPriority w:val="34"/>
    <w:qFormat/>
    <w:rsid w:val="007E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Reneta Shalamanova</dc:creator>
  <cp:lastModifiedBy>Vyara Hranova</cp:lastModifiedBy>
  <cp:revision>2</cp:revision>
  <dcterms:created xsi:type="dcterms:W3CDTF">2017-04-10T07:17:00Z</dcterms:created>
  <dcterms:modified xsi:type="dcterms:W3CDTF">2017-04-10T07:17:00Z</dcterms:modified>
</cp:coreProperties>
</file>